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08EC" w14:textId="77777777" w:rsidR="002E5C3C" w:rsidRDefault="002E5C3C" w:rsidP="002E5C3C">
      <w:pPr>
        <w:rPr>
          <w:b/>
          <w:sz w:val="32"/>
        </w:rPr>
      </w:pPr>
    </w:p>
    <w:p w14:paraId="6724177B" w14:textId="77777777" w:rsidR="002E5C3C" w:rsidRDefault="002E5C3C" w:rsidP="002E5C3C">
      <w:pPr>
        <w:jc w:val="center"/>
        <w:rPr>
          <w:b/>
          <w:sz w:val="32"/>
        </w:rPr>
      </w:pPr>
      <w:r>
        <w:rPr>
          <w:b/>
          <w:sz w:val="32"/>
        </w:rPr>
        <w:t>Муниципальное автономное дошкольное образовательное учреждение «Детский сад № 30» города Рязани</w:t>
      </w:r>
    </w:p>
    <w:p w14:paraId="6EA5AA0A" w14:textId="77777777" w:rsidR="002E5C3C" w:rsidRDefault="002E5C3C" w:rsidP="002E5C3C">
      <w:pPr>
        <w:jc w:val="center"/>
        <w:rPr>
          <w:b/>
          <w:sz w:val="32"/>
        </w:rPr>
      </w:pPr>
    </w:p>
    <w:p w14:paraId="64793219" w14:textId="77777777" w:rsidR="002E5C3C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1883DBA6" w14:textId="77777777" w:rsidR="002E5C3C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158E3EBB" w14:textId="77777777" w:rsidR="002E5C3C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0D095418" w14:textId="77777777" w:rsidR="002E5C3C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39EBCD20" w14:textId="77777777" w:rsidR="002E5C3C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26290524" w14:textId="77777777" w:rsidR="002E5C3C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0EB6F89E" w14:textId="77777777" w:rsidR="002E5C3C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1C6C8444" w14:textId="77777777" w:rsidR="002E5C3C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0A1AE765" w14:textId="77777777" w:rsidR="002E5C3C" w:rsidRPr="00C6623A" w:rsidRDefault="002E5C3C" w:rsidP="002E5C3C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14:paraId="452BB421" w14:textId="77777777" w:rsidR="002E5C3C" w:rsidRDefault="002E5C3C" w:rsidP="002E5C3C">
      <w:pPr>
        <w:jc w:val="center"/>
        <w:rPr>
          <w:b/>
          <w:sz w:val="32"/>
        </w:rPr>
      </w:pPr>
    </w:p>
    <w:p w14:paraId="38AA36CC" w14:textId="77777777" w:rsidR="002E5C3C" w:rsidRDefault="002E5C3C" w:rsidP="002E5C3C">
      <w:pPr>
        <w:jc w:val="center"/>
        <w:rPr>
          <w:b/>
          <w:sz w:val="32"/>
        </w:rPr>
      </w:pPr>
    </w:p>
    <w:p w14:paraId="7504FDA8" w14:textId="77777777" w:rsidR="002E5C3C" w:rsidRDefault="002E5C3C" w:rsidP="002E5C3C">
      <w:pPr>
        <w:jc w:val="center"/>
        <w:rPr>
          <w:b/>
          <w:sz w:val="32"/>
        </w:rPr>
      </w:pPr>
    </w:p>
    <w:p w14:paraId="5B841628" w14:textId="77777777" w:rsidR="002E5C3C" w:rsidRPr="00940C94" w:rsidRDefault="002E5C3C" w:rsidP="002E5C3C">
      <w:pPr>
        <w:jc w:val="center"/>
        <w:rPr>
          <w:b/>
          <w:sz w:val="52"/>
          <w:szCs w:val="52"/>
        </w:rPr>
      </w:pPr>
      <w:r w:rsidRPr="00940C94">
        <w:rPr>
          <w:b/>
          <w:sz w:val="52"/>
          <w:szCs w:val="52"/>
        </w:rPr>
        <w:t>ОТЧЕТ</w:t>
      </w:r>
    </w:p>
    <w:p w14:paraId="7552EDBF" w14:textId="77777777" w:rsidR="002E5C3C" w:rsidRPr="00940C94" w:rsidRDefault="002E5C3C" w:rsidP="002E5C3C">
      <w:pPr>
        <w:jc w:val="center"/>
        <w:rPr>
          <w:rFonts w:eastAsia="Calibri"/>
          <w:b/>
          <w:sz w:val="52"/>
          <w:szCs w:val="52"/>
          <w:lang w:eastAsia="en-US"/>
        </w:rPr>
      </w:pPr>
      <w:r w:rsidRPr="00940C94">
        <w:rPr>
          <w:b/>
          <w:sz w:val="52"/>
          <w:szCs w:val="52"/>
        </w:rPr>
        <w:t>о результатах  самообследования</w:t>
      </w:r>
    </w:p>
    <w:p w14:paraId="0977A3D6" w14:textId="77777777" w:rsidR="002E5C3C" w:rsidRPr="00940C94" w:rsidRDefault="002E5C3C" w:rsidP="002E5C3C">
      <w:pPr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940C94">
        <w:rPr>
          <w:rFonts w:eastAsia="Calibri"/>
          <w:b/>
          <w:sz w:val="52"/>
          <w:szCs w:val="52"/>
          <w:lang w:eastAsia="en-US"/>
        </w:rPr>
        <w:t>муниципального автономного дошкольного образовательного учреждения</w:t>
      </w:r>
    </w:p>
    <w:p w14:paraId="4DD50E80" w14:textId="77777777" w:rsidR="002E5C3C" w:rsidRPr="00940C94" w:rsidRDefault="002E5C3C" w:rsidP="002E5C3C">
      <w:pPr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940C94">
        <w:rPr>
          <w:rFonts w:eastAsia="Calibri"/>
          <w:b/>
          <w:sz w:val="52"/>
          <w:szCs w:val="52"/>
          <w:lang w:eastAsia="en-US"/>
        </w:rPr>
        <w:t xml:space="preserve"> «Детский сад № 30»</w:t>
      </w:r>
    </w:p>
    <w:p w14:paraId="019A2277" w14:textId="77777777" w:rsidR="002E5C3C" w:rsidRPr="00940C94" w:rsidRDefault="002E5C3C" w:rsidP="002E5C3C">
      <w:pPr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940C94">
        <w:rPr>
          <w:rFonts w:eastAsia="Calibri"/>
          <w:b/>
          <w:sz w:val="52"/>
          <w:szCs w:val="52"/>
          <w:lang w:eastAsia="en-US"/>
        </w:rPr>
        <w:t>(МАДОУ «Детский сад № 30»)</w:t>
      </w:r>
    </w:p>
    <w:p w14:paraId="1128DA2B" w14:textId="77777777" w:rsidR="002E5C3C" w:rsidRPr="00940C94" w:rsidRDefault="001B51EB" w:rsidP="002E5C3C">
      <w:pPr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>
        <w:rPr>
          <w:rFonts w:eastAsia="Calibri"/>
          <w:b/>
          <w:sz w:val="52"/>
          <w:szCs w:val="52"/>
          <w:lang w:eastAsia="en-US"/>
        </w:rPr>
        <w:t xml:space="preserve">за 2023 </w:t>
      </w:r>
      <w:r w:rsidR="002E5C3C" w:rsidRPr="00940C94">
        <w:rPr>
          <w:rFonts w:eastAsia="Calibri"/>
          <w:b/>
          <w:sz w:val="52"/>
          <w:szCs w:val="52"/>
          <w:lang w:eastAsia="en-US"/>
        </w:rPr>
        <w:t>год</w:t>
      </w:r>
    </w:p>
    <w:p w14:paraId="67465A2B" w14:textId="77777777" w:rsidR="002E5C3C" w:rsidRDefault="002E5C3C" w:rsidP="002E5C3C">
      <w:pPr>
        <w:pStyle w:val="msolistparagraph0"/>
        <w:tabs>
          <w:tab w:val="left" w:pos="4755"/>
        </w:tabs>
        <w:ind w:left="570"/>
        <w:jc w:val="center"/>
        <w:rPr>
          <w:b/>
          <w:sz w:val="32"/>
        </w:rPr>
      </w:pPr>
    </w:p>
    <w:p w14:paraId="10FE11F5" w14:textId="77777777" w:rsidR="002E5C3C" w:rsidRPr="00C01113" w:rsidRDefault="002E5C3C" w:rsidP="002E5C3C">
      <w:pPr>
        <w:pStyle w:val="msolistparagraph0"/>
        <w:ind w:left="0" w:firstLine="426"/>
        <w:jc w:val="both"/>
        <w:rPr>
          <w:b/>
          <w:color w:val="800000"/>
          <w:u w:val="single"/>
        </w:rPr>
      </w:pPr>
      <w:r>
        <w:rPr>
          <w:b/>
          <w:sz w:val="32"/>
        </w:rPr>
        <w:br w:type="page"/>
      </w:r>
      <w:r w:rsidRPr="00634236">
        <w:rPr>
          <w:b/>
          <w:sz w:val="32"/>
        </w:rPr>
        <w:lastRenderedPageBreak/>
        <w:t xml:space="preserve"> </w:t>
      </w:r>
      <w:r w:rsidRPr="00C01113">
        <w:rPr>
          <w:b/>
          <w:u w:val="single"/>
        </w:rPr>
        <w:t>1.1</w:t>
      </w:r>
      <w:r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 xml:space="preserve">Анализ </w:t>
      </w:r>
      <w:r w:rsidRPr="00C01113">
        <w:rPr>
          <w:b/>
          <w:color w:val="000000"/>
          <w:u w:val="single"/>
        </w:rPr>
        <w:t>у</w:t>
      </w:r>
      <w:r>
        <w:rPr>
          <w:b/>
          <w:color w:val="000000"/>
          <w:u w:val="single"/>
        </w:rPr>
        <w:t>словий деятельности</w:t>
      </w:r>
      <w:r w:rsidRPr="00C01113">
        <w:rPr>
          <w:b/>
          <w:color w:val="000000"/>
          <w:u w:val="single"/>
        </w:rPr>
        <w:t>.</w:t>
      </w:r>
    </w:p>
    <w:p w14:paraId="7E039634" w14:textId="77777777" w:rsidR="002E5C3C" w:rsidRDefault="002E5C3C" w:rsidP="002E5C3C">
      <w:pPr>
        <w:tabs>
          <w:tab w:val="left" w:pos="2773"/>
        </w:tabs>
        <w:ind w:firstLine="426"/>
        <w:jc w:val="both"/>
        <w:rPr>
          <w:sz w:val="24"/>
          <w:szCs w:val="24"/>
        </w:rPr>
      </w:pPr>
    </w:p>
    <w:p w14:paraId="6AA63D8D" w14:textId="77777777" w:rsidR="002E5C3C" w:rsidRPr="00471168" w:rsidRDefault="002E5C3C" w:rsidP="00471168">
      <w:pPr>
        <w:tabs>
          <w:tab w:val="left" w:pos="2773"/>
        </w:tabs>
        <w:spacing w:line="276" w:lineRule="auto"/>
        <w:ind w:firstLine="567"/>
        <w:jc w:val="both"/>
        <w:rPr>
          <w:sz w:val="24"/>
          <w:szCs w:val="24"/>
        </w:rPr>
      </w:pPr>
      <w:r w:rsidRPr="00471168">
        <w:rPr>
          <w:sz w:val="24"/>
          <w:szCs w:val="24"/>
        </w:rPr>
        <w:t>МАДОУ «Детский сад № 30 » (далее – Учреждение) расположен по адресу: 390035, г. Рязань, ул. Старая Дубрава, д. 8. Контактный телефон: 70-14-46 (факс), 70-14-49.</w:t>
      </w:r>
    </w:p>
    <w:p w14:paraId="06944363" w14:textId="77777777" w:rsidR="00DB37B1" w:rsidRPr="00471168" w:rsidRDefault="002E5C3C" w:rsidP="00471168">
      <w:pPr>
        <w:tabs>
          <w:tab w:val="left" w:pos="2773"/>
        </w:tabs>
        <w:spacing w:line="276" w:lineRule="auto"/>
        <w:ind w:firstLine="567"/>
        <w:jc w:val="both"/>
        <w:rPr>
          <w:sz w:val="24"/>
          <w:szCs w:val="24"/>
        </w:rPr>
      </w:pPr>
      <w:r w:rsidRPr="00471168">
        <w:rPr>
          <w:sz w:val="24"/>
          <w:szCs w:val="24"/>
          <w:lang w:val="en-US"/>
        </w:rPr>
        <w:t>E</w:t>
      </w:r>
      <w:r w:rsidRPr="00471168">
        <w:rPr>
          <w:sz w:val="24"/>
          <w:szCs w:val="24"/>
        </w:rPr>
        <w:t>-</w:t>
      </w:r>
      <w:r w:rsidRPr="00471168">
        <w:rPr>
          <w:sz w:val="24"/>
          <w:szCs w:val="24"/>
          <w:lang w:val="en-US"/>
        </w:rPr>
        <w:t>mail</w:t>
      </w:r>
      <w:r w:rsidRPr="00471168">
        <w:rPr>
          <w:sz w:val="24"/>
          <w:szCs w:val="24"/>
        </w:rPr>
        <w:t xml:space="preserve"> – </w:t>
      </w:r>
      <w:hyperlink r:id="rId6" w:history="1">
        <w:r w:rsidR="00C85008" w:rsidRPr="00471168">
          <w:rPr>
            <w:rStyle w:val="a5"/>
            <w:sz w:val="24"/>
            <w:szCs w:val="24"/>
            <w:lang w:val="en-US"/>
          </w:rPr>
          <w:t>ds</w:t>
        </w:r>
        <w:r w:rsidR="00C85008" w:rsidRPr="00471168">
          <w:rPr>
            <w:rStyle w:val="a5"/>
            <w:sz w:val="24"/>
            <w:szCs w:val="24"/>
          </w:rPr>
          <w:t>30.</w:t>
        </w:r>
        <w:r w:rsidR="00C85008" w:rsidRPr="00471168">
          <w:rPr>
            <w:rStyle w:val="a5"/>
            <w:sz w:val="24"/>
            <w:szCs w:val="24"/>
            <w:lang w:val="en-US"/>
          </w:rPr>
          <w:t>ryazan</w:t>
        </w:r>
        <w:r w:rsidR="00C85008" w:rsidRPr="00471168">
          <w:rPr>
            <w:rStyle w:val="a5"/>
            <w:sz w:val="24"/>
            <w:szCs w:val="24"/>
          </w:rPr>
          <w:t>@</w:t>
        </w:r>
        <w:r w:rsidR="00C85008" w:rsidRPr="00471168">
          <w:rPr>
            <w:rStyle w:val="a5"/>
            <w:sz w:val="24"/>
            <w:szCs w:val="24"/>
            <w:lang w:val="en-US"/>
          </w:rPr>
          <w:t>ryazan</w:t>
        </w:r>
        <w:r w:rsidR="00C85008" w:rsidRPr="00471168">
          <w:rPr>
            <w:rStyle w:val="a5"/>
            <w:sz w:val="24"/>
            <w:szCs w:val="24"/>
          </w:rPr>
          <w:t>.</w:t>
        </w:r>
        <w:r w:rsidR="00C85008" w:rsidRPr="00471168">
          <w:rPr>
            <w:rStyle w:val="a5"/>
            <w:sz w:val="24"/>
            <w:szCs w:val="24"/>
            <w:lang w:val="en-US"/>
          </w:rPr>
          <w:t>gov</w:t>
        </w:r>
        <w:r w:rsidR="00C85008" w:rsidRPr="00471168">
          <w:rPr>
            <w:rStyle w:val="a5"/>
            <w:sz w:val="24"/>
            <w:szCs w:val="24"/>
          </w:rPr>
          <w:t>.</w:t>
        </w:r>
        <w:r w:rsidR="00C85008" w:rsidRPr="00471168">
          <w:rPr>
            <w:rStyle w:val="a5"/>
            <w:sz w:val="24"/>
            <w:szCs w:val="24"/>
            <w:lang w:val="en-US"/>
          </w:rPr>
          <w:t>ru</w:t>
        </w:r>
      </w:hyperlink>
      <w:r w:rsidR="00C85008" w:rsidRPr="00471168">
        <w:rPr>
          <w:sz w:val="24"/>
          <w:szCs w:val="24"/>
        </w:rPr>
        <w:t xml:space="preserve"> </w:t>
      </w:r>
    </w:p>
    <w:p w14:paraId="00E9D56E" w14:textId="77777777" w:rsidR="002E5C3C" w:rsidRPr="00471168" w:rsidRDefault="002E5C3C" w:rsidP="00471168">
      <w:pPr>
        <w:tabs>
          <w:tab w:val="left" w:pos="2773"/>
        </w:tabs>
        <w:spacing w:line="276" w:lineRule="auto"/>
        <w:ind w:firstLine="567"/>
        <w:jc w:val="both"/>
        <w:rPr>
          <w:sz w:val="24"/>
          <w:szCs w:val="24"/>
        </w:rPr>
      </w:pPr>
      <w:r w:rsidRPr="00471168">
        <w:rPr>
          <w:sz w:val="24"/>
          <w:szCs w:val="24"/>
        </w:rPr>
        <w:t xml:space="preserve">Адрес сайта учреждения – </w:t>
      </w:r>
      <w:hyperlink r:id="rId7" w:history="1">
        <w:r w:rsidR="00DB37B1" w:rsidRPr="00471168">
          <w:rPr>
            <w:rStyle w:val="a5"/>
            <w:sz w:val="24"/>
            <w:szCs w:val="24"/>
            <w:lang w:val="en-US"/>
          </w:rPr>
          <w:t>https</w:t>
        </w:r>
        <w:r w:rsidR="00DB37B1" w:rsidRPr="00471168">
          <w:rPr>
            <w:rStyle w:val="a5"/>
            <w:sz w:val="24"/>
            <w:szCs w:val="24"/>
          </w:rPr>
          <w:t>://</w:t>
        </w:r>
        <w:proofErr w:type="spellStart"/>
        <w:r w:rsidR="00DB37B1" w:rsidRPr="00471168">
          <w:rPr>
            <w:rStyle w:val="a5"/>
            <w:sz w:val="24"/>
            <w:szCs w:val="24"/>
            <w:lang w:val="en-US"/>
          </w:rPr>
          <w:t>mdoo</w:t>
        </w:r>
        <w:proofErr w:type="spellEnd"/>
        <w:r w:rsidR="00DB37B1" w:rsidRPr="00471168">
          <w:rPr>
            <w:rStyle w:val="a5"/>
            <w:sz w:val="24"/>
            <w:szCs w:val="24"/>
          </w:rPr>
          <w:t>30</w:t>
        </w:r>
        <w:proofErr w:type="spellStart"/>
        <w:r w:rsidR="00DB37B1" w:rsidRPr="00471168">
          <w:rPr>
            <w:rStyle w:val="a5"/>
            <w:sz w:val="24"/>
            <w:szCs w:val="24"/>
            <w:lang w:val="en-US"/>
          </w:rPr>
          <w:t>rzn</w:t>
        </w:r>
        <w:proofErr w:type="spellEnd"/>
        <w:r w:rsidR="00DB37B1" w:rsidRPr="00471168">
          <w:rPr>
            <w:rStyle w:val="a5"/>
            <w:sz w:val="24"/>
            <w:szCs w:val="24"/>
          </w:rPr>
          <w:t>.</w:t>
        </w:r>
        <w:proofErr w:type="spellStart"/>
        <w:r w:rsidR="00DB37B1" w:rsidRPr="00471168">
          <w:rPr>
            <w:rStyle w:val="a5"/>
            <w:sz w:val="24"/>
            <w:szCs w:val="24"/>
            <w:lang w:val="en-US"/>
          </w:rPr>
          <w:t>gosuslugi</w:t>
        </w:r>
        <w:proofErr w:type="spellEnd"/>
        <w:r w:rsidR="00DB37B1" w:rsidRPr="00471168">
          <w:rPr>
            <w:rStyle w:val="a5"/>
            <w:sz w:val="24"/>
            <w:szCs w:val="24"/>
          </w:rPr>
          <w:t>.</w:t>
        </w:r>
        <w:proofErr w:type="spellStart"/>
        <w:r w:rsidR="00DB37B1" w:rsidRPr="00471168">
          <w:rPr>
            <w:rStyle w:val="a5"/>
            <w:sz w:val="24"/>
            <w:szCs w:val="24"/>
            <w:lang w:val="en-US"/>
          </w:rPr>
          <w:t>ru</w:t>
        </w:r>
        <w:proofErr w:type="spellEnd"/>
        <w:r w:rsidR="00DB37B1" w:rsidRPr="00471168">
          <w:rPr>
            <w:rStyle w:val="a5"/>
            <w:sz w:val="24"/>
            <w:szCs w:val="24"/>
          </w:rPr>
          <w:t>/</w:t>
        </w:r>
      </w:hyperlink>
      <w:r w:rsidR="00DB37B1" w:rsidRPr="00471168">
        <w:rPr>
          <w:sz w:val="24"/>
          <w:szCs w:val="24"/>
        </w:rPr>
        <w:t xml:space="preserve"> </w:t>
      </w:r>
    </w:p>
    <w:p w14:paraId="25AD93BC" w14:textId="77777777" w:rsidR="002E5C3C" w:rsidRPr="00471168" w:rsidRDefault="002E5C3C" w:rsidP="00471168">
      <w:pPr>
        <w:tabs>
          <w:tab w:val="left" w:pos="2773"/>
        </w:tabs>
        <w:spacing w:line="276" w:lineRule="auto"/>
        <w:ind w:firstLine="567"/>
        <w:jc w:val="both"/>
        <w:rPr>
          <w:sz w:val="24"/>
          <w:szCs w:val="24"/>
        </w:rPr>
      </w:pPr>
      <w:r w:rsidRPr="00471168">
        <w:rPr>
          <w:sz w:val="24"/>
          <w:szCs w:val="24"/>
        </w:rPr>
        <w:t>Учреждение находится в здании 2015 года постройки, рассчитанном по проекту на 13 групп, работает пять дней в неделю (кроме субботы и воскресенья) с 12-ти часовым пребыванием ребёнка в детском саду.</w:t>
      </w:r>
    </w:p>
    <w:p w14:paraId="0F0964AC" w14:textId="77777777" w:rsidR="002E5C3C" w:rsidRPr="00471168" w:rsidRDefault="002E5C3C" w:rsidP="00471168">
      <w:pPr>
        <w:spacing w:line="276" w:lineRule="auto"/>
        <w:ind w:firstLine="567"/>
        <w:jc w:val="both"/>
        <w:rPr>
          <w:sz w:val="24"/>
          <w:szCs w:val="24"/>
        </w:rPr>
      </w:pPr>
      <w:r w:rsidRPr="00471168">
        <w:rPr>
          <w:sz w:val="24"/>
          <w:szCs w:val="24"/>
        </w:rPr>
        <w:t xml:space="preserve"> При плановой наполняе</w:t>
      </w:r>
      <w:r w:rsidR="006C05AE" w:rsidRPr="00471168">
        <w:rPr>
          <w:sz w:val="24"/>
          <w:szCs w:val="24"/>
        </w:rPr>
        <w:t>мости –</w:t>
      </w:r>
      <w:r w:rsidR="00356AFB" w:rsidRPr="00471168">
        <w:rPr>
          <w:sz w:val="24"/>
          <w:szCs w:val="24"/>
        </w:rPr>
        <w:t xml:space="preserve"> 250 </w:t>
      </w:r>
      <w:r w:rsidRPr="00471168">
        <w:rPr>
          <w:sz w:val="24"/>
          <w:szCs w:val="24"/>
        </w:rPr>
        <w:t>детей, реальный контингент воспитанников составляет –</w:t>
      </w:r>
      <w:r w:rsidR="00356AFB" w:rsidRPr="00471168">
        <w:rPr>
          <w:sz w:val="24"/>
          <w:szCs w:val="24"/>
        </w:rPr>
        <w:t xml:space="preserve"> 389 детей.</w:t>
      </w:r>
    </w:p>
    <w:p w14:paraId="7667E380" w14:textId="77777777" w:rsidR="002E5C3C" w:rsidRPr="00471168" w:rsidRDefault="00337753" w:rsidP="00471168">
      <w:pPr>
        <w:spacing w:line="276" w:lineRule="auto"/>
        <w:ind w:firstLine="567"/>
        <w:jc w:val="both"/>
        <w:rPr>
          <w:sz w:val="24"/>
          <w:szCs w:val="24"/>
        </w:rPr>
      </w:pPr>
      <w:r w:rsidRPr="00471168">
        <w:rPr>
          <w:sz w:val="24"/>
          <w:szCs w:val="24"/>
        </w:rPr>
        <w:t xml:space="preserve"> На </w:t>
      </w:r>
      <w:r w:rsidR="001B51EB" w:rsidRPr="00471168">
        <w:rPr>
          <w:sz w:val="24"/>
          <w:szCs w:val="24"/>
        </w:rPr>
        <w:t xml:space="preserve">1 сентября </w:t>
      </w:r>
      <w:r w:rsidR="00356AFB" w:rsidRPr="00471168">
        <w:rPr>
          <w:sz w:val="24"/>
          <w:szCs w:val="24"/>
        </w:rPr>
        <w:t>2023</w:t>
      </w:r>
      <w:r w:rsidR="002E5C3C" w:rsidRPr="00471168">
        <w:rPr>
          <w:sz w:val="24"/>
          <w:szCs w:val="24"/>
        </w:rPr>
        <w:t xml:space="preserve"> гг. функционировали следующие возрастные группы:</w:t>
      </w:r>
    </w:p>
    <w:p w14:paraId="0A8F92DD" w14:textId="77777777" w:rsidR="002E5C3C" w:rsidRPr="00471168" w:rsidRDefault="00356AFB" w:rsidP="00471168">
      <w:pPr>
        <w:pStyle w:val="msolistparagraph0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jc w:val="both"/>
      </w:pPr>
      <w:r w:rsidRPr="00471168">
        <w:t xml:space="preserve">Первая </w:t>
      </w:r>
      <w:r w:rsidR="002E5C3C" w:rsidRPr="00471168">
        <w:t xml:space="preserve">младшая группа общеразвивающей направленности (для детей </w:t>
      </w:r>
      <w:r w:rsidR="004506D9" w:rsidRPr="00471168">
        <w:t>20</w:t>
      </w:r>
      <w:r w:rsidRPr="00471168">
        <w:t>21</w:t>
      </w:r>
      <w:r w:rsidR="002E5C3C" w:rsidRPr="00471168">
        <w:t xml:space="preserve"> г.р.);</w:t>
      </w:r>
    </w:p>
    <w:p w14:paraId="4101CCA0" w14:textId="77777777" w:rsidR="002E5C3C" w:rsidRPr="00471168" w:rsidRDefault="002E5C3C" w:rsidP="00471168">
      <w:pPr>
        <w:pStyle w:val="msolistparagraph0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jc w:val="both"/>
      </w:pPr>
      <w:r w:rsidRPr="00471168">
        <w:t>Вторая младшая группа общеразвивающей направленности (</w:t>
      </w:r>
      <w:r w:rsidR="00E8261D" w:rsidRPr="00471168">
        <w:t xml:space="preserve">для детей </w:t>
      </w:r>
      <w:r w:rsidR="00356AFB" w:rsidRPr="00471168">
        <w:t>2020</w:t>
      </w:r>
      <w:r w:rsidR="00E8261D" w:rsidRPr="00471168">
        <w:t xml:space="preserve"> г.р.);</w:t>
      </w:r>
    </w:p>
    <w:p w14:paraId="7D13F3A2" w14:textId="77777777" w:rsidR="002E5C3C" w:rsidRPr="00471168" w:rsidRDefault="002E5C3C" w:rsidP="00471168">
      <w:pPr>
        <w:pStyle w:val="msolistparagraph0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jc w:val="both"/>
      </w:pPr>
      <w:r w:rsidRPr="00471168">
        <w:t>Вторая младшая группа общеразвивающе</w:t>
      </w:r>
      <w:r w:rsidR="00356AFB" w:rsidRPr="00471168">
        <w:t>й направленности (для детей 2020</w:t>
      </w:r>
      <w:r w:rsidRPr="00471168">
        <w:t xml:space="preserve"> г.р.);</w:t>
      </w:r>
    </w:p>
    <w:p w14:paraId="01768212" w14:textId="77777777" w:rsidR="002E5C3C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4"/>
          <w:szCs w:val="24"/>
        </w:rPr>
      </w:pPr>
      <w:r w:rsidRPr="00471168">
        <w:rPr>
          <w:sz w:val="24"/>
          <w:szCs w:val="24"/>
        </w:rPr>
        <w:t>Средняя группа общеразвивающе</w:t>
      </w:r>
      <w:r w:rsidR="00356AFB" w:rsidRPr="00471168">
        <w:rPr>
          <w:sz w:val="24"/>
          <w:szCs w:val="24"/>
        </w:rPr>
        <w:t>й направленности (для детей 2019</w:t>
      </w:r>
      <w:r w:rsidRPr="00471168">
        <w:rPr>
          <w:sz w:val="24"/>
          <w:szCs w:val="24"/>
        </w:rPr>
        <w:t xml:space="preserve"> г.р.);</w:t>
      </w:r>
    </w:p>
    <w:p w14:paraId="3A689587" w14:textId="77777777" w:rsidR="002E5C3C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sz w:val="24"/>
          <w:szCs w:val="24"/>
        </w:rPr>
      </w:pPr>
      <w:r w:rsidRPr="00471168">
        <w:rPr>
          <w:sz w:val="24"/>
          <w:szCs w:val="24"/>
        </w:rPr>
        <w:t>Средняя группа общеразвивающе</w:t>
      </w:r>
      <w:r w:rsidR="00356AFB" w:rsidRPr="00471168">
        <w:rPr>
          <w:sz w:val="24"/>
          <w:szCs w:val="24"/>
        </w:rPr>
        <w:t>й направленности (для детей 2019</w:t>
      </w:r>
      <w:r w:rsidRPr="00471168">
        <w:rPr>
          <w:sz w:val="24"/>
          <w:szCs w:val="24"/>
        </w:rPr>
        <w:t xml:space="preserve"> г.р.);</w:t>
      </w:r>
    </w:p>
    <w:p w14:paraId="593D1D3B" w14:textId="77777777" w:rsidR="002E5C3C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sz w:val="24"/>
          <w:szCs w:val="24"/>
        </w:rPr>
      </w:pPr>
      <w:r w:rsidRPr="00471168">
        <w:rPr>
          <w:sz w:val="24"/>
          <w:szCs w:val="24"/>
        </w:rPr>
        <w:t>Средняя группа общеразвивающе</w:t>
      </w:r>
      <w:r w:rsidR="00E8261D" w:rsidRPr="00471168">
        <w:rPr>
          <w:sz w:val="24"/>
          <w:szCs w:val="24"/>
        </w:rPr>
        <w:t xml:space="preserve">й </w:t>
      </w:r>
      <w:r w:rsidR="00356AFB" w:rsidRPr="00471168">
        <w:rPr>
          <w:sz w:val="24"/>
          <w:szCs w:val="24"/>
        </w:rPr>
        <w:t>направленности (для детей 2019</w:t>
      </w:r>
      <w:r w:rsidRPr="00471168">
        <w:rPr>
          <w:sz w:val="24"/>
          <w:szCs w:val="24"/>
        </w:rPr>
        <w:t xml:space="preserve"> г.р.);</w:t>
      </w:r>
    </w:p>
    <w:p w14:paraId="189746CA" w14:textId="77777777" w:rsidR="002E5C3C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4"/>
          <w:szCs w:val="24"/>
        </w:rPr>
      </w:pPr>
      <w:r w:rsidRPr="00471168">
        <w:rPr>
          <w:sz w:val="24"/>
          <w:szCs w:val="24"/>
        </w:rPr>
        <w:t>Старшая группа общеразвивающе</w:t>
      </w:r>
      <w:r w:rsidR="00356AFB" w:rsidRPr="00471168">
        <w:rPr>
          <w:sz w:val="24"/>
          <w:szCs w:val="24"/>
        </w:rPr>
        <w:t>й направленности (для детей 2018</w:t>
      </w:r>
      <w:r w:rsidRPr="00471168">
        <w:rPr>
          <w:sz w:val="24"/>
          <w:szCs w:val="24"/>
        </w:rPr>
        <w:t xml:space="preserve"> г.р.);</w:t>
      </w:r>
    </w:p>
    <w:p w14:paraId="7E836B80" w14:textId="77777777" w:rsidR="00E8261D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sz w:val="24"/>
          <w:szCs w:val="24"/>
        </w:rPr>
      </w:pPr>
      <w:r w:rsidRPr="00471168">
        <w:rPr>
          <w:sz w:val="24"/>
          <w:szCs w:val="24"/>
        </w:rPr>
        <w:t>Старшая группа общеразвивающей</w:t>
      </w:r>
      <w:r w:rsidR="00356AFB" w:rsidRPr="00471168">
        <w:rPr>
          <w:sz w:val="24"/>
          <w:szCs w:val="24"/>
        </w:rPr>
        <w:t xml:space="preserve"> направленности (для детей 2018</w:t>
      </w:r>
      <w:r w:rsidR="00E8261D" w:rsidRPr="00471168">
        <w:rPr>
          <w:sz w:val="24"/>
          <w:szCs w:val="24"/>
        </w:rPr>
        <w:t xml:space="preserve"> г.р.</w:t>
      </w:r>
      <w:r w:rsidR="00356AFB" w:rsidRPr="00471168">
        <w:rPr>
          <w:sz w:val="24"/>
          <w:szCs w:val="24"/>
        </w:rPr>
        <w:t>);</w:t>
      </w:r>
    </w:p>
    <w:p w14:paraId="12C00F94" w14:textId="77777777" w:rsidR="002E5C3C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sz w:val="24"/>
          <w:szCs w:val="24"/>
        </w:rPr>
      </w:pPr>
      <w:r w:rsidRPr="00471168">
        <w:rPr>
          <w:sz w:val="24"/>
          <w:szCs w:val="24"/>
        </w:rPr>
        <w:t>Старшая группа общеразвивающе</w:t>
      </w:r>
      <w:r w:rsidR="00356AFB" w:rsidRPr="00471168">
        <w:rPr>
          <w:sz w:val="24"/>
          <w:szCs w:val="24"/>
        </w:rPr>
        <w:t>й направленности (для детей 2018</w:t>
      </w:r>
      <w:r w:rsidRPr="00471168">
        <w:rPr>
          <w:sz w:val="24"/>
          <w:szCs w:val="24"/>
        </w:rPr>
        <w:t xml:space="preserve"> г.р.);</w:t>
      </w:r>
    </w:p>
    <w:p w14:paraId="6D2260D4" w14:textId="77777777" w:rsidR="002E5C3C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4"/>
          <w:szCs w:val="24"/>
        </w:rPr>
      </w:pPr>
      <w:r w:rsidRPr="00471168">
        <w:rPr>
          <w:sz w:val="24"/>
          <w:szCs w:val="24"/>
        </w:rPr>
        <w:t xml:space="preserve">Подготовительная к школе группа общеразвивающей направленности </w:t>
      </w:r>
      <w:r w:rsidR="00356AFB" w:rsidRPr="00471168">
        <w:rPr>
          <w:sz w:val="24"/>
          <w:szCs w:val="24"/>
        </w:rPr>
        <w:t>(для детей 2017</w:t>
      </w:r>
      <w:r w:rsidRPr="00471168">
        <w:rPr>
          <w:sz w:val="24"/>
          <w:szCs w:val="24"/>
        </w:rPr>
        <w:t xml:space="preserve"> г.р.);</w:t>
      </w:r>
    </w:p>
    <w:p w14:paraId="5AE98A78" w14:textId="77777777" w:rsidR="002E5C3C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4"/>
          <w:szCs w:val="24"/>
        </w:rPr>
      </w:pPr>
      <w:r w:rsidRPr="00471168">
        <w:rPr>
          <w:sz w:val="24"/>
          <w:szCs w:val="24"/>
        </w:rPr>
        <w:t xml:space="preserve">Подготовительная к школе группа общеразвивающей направленности </w:t>
      </w:r>
      <w:r w:rsidR="00356AFB" w:rsidRPr="00471168">
        <w:rPr>
          <w:sz w:val="24"/>
          <w:szCs w:val="24"/>
        </w:rPr>
        <w:t>(для детей 2017</w:t>
      </w:r>
      <w:r w:rsidRPr="00471168">
        <w:rPr>
          <w:sz w:val="24"/>
          <w:szCs w:val="24"/>
        </w:rPr>
        <w:t xml:space="preserve"> г.р.);</w:t>
      </w:r>
    </w:p>
    <w:p w14:paraId="4C71F556" w14:textId="77777777" w:rsidR="002E5C3C" w:rsidRPr="00471168" w:rsidRDefault="002E5C3C" w:rsidP="0047116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4"/>
          <w:szCs w:val="24"/>
        </w:rPr>
      </w:pPr>
      <w:r w:rsidRPr="00471168">
        <w:rPr>
          <w:sz w:val="24"/>
          <w:szCs w:val="24"/>
        </w:rPr>
        <w:t xml:space="preserve">Подготовительная к школе группа общеразвивающей направленности </w:t>
      </w:r>
      <w:r w:rsidR="00356AFB" w:rsidRPr="00471168">
        <w:rPr>
          <w:sz w:val="24"/>
          <w:szCs w:val="24"/>
        </w:rPr>
        <w:t>(для детей 2017</w:t>
      </w:r>
      <w:r w:rsidRPr="00471168">
        <w:rPr>
          <w:sz w:val="24"/>
          <w:szCs w:val="24"/>
        </w:rPr>
        <w:t xml:space="preserve"> г.р.);</w:t>
      </w:r>
    </w:p>
    <w:p w14:paraId="4ADDB29E" w14:textId="77777777" w:rsidR="002E5C3C" w:rsidRPr="00AC0278" w:rsidRDefault="00356AFB" w:rsidP="00AC0278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4"/>
          <w:szCs w:val="24"/>
        </w:rPr>
      </w:pPr>
      <w:r w:rsidRPr="00471168">
        <w:rPr>
          <w:sz w:val="24"/>
          <w:szCs w:val="24"/>
        </w:rPr>
        <w:t>Подготовительная к школе группа общеразвивающей направленности (для детей 2017 г.р.);</w:t>
      </w:r>
    </w:p>
    <w:p w14:paraId="361A3117" w14:textId="77777777" w:rsidR="00AC0278" w:rsidRDefault="00AC0278" w:rsidP="00471168">
      <w:pPr>
        <w:spacing w:line="276" w:lineRule="auto"/>
        <w:ind w:right="-1" w:firstLine="567"/>
        <w:contextualSpacing/>
        <w:jc w:val="both"/>
        <w:rPr>
          <w:sz w:val="24"/>
          <w:szCs w:val="24"/>
        </w:rPr>
      </w:pPr>
    </w:p>
    <w:p w14:paraId="25DA0318" w14:textId="77777777" w:rsidR="002E5C3C" w:rsidRPr="00471168" w:rsidRDefault="002E5C3C" w:rsidP="00471168">
      <w:pPr>
        <w:spacing w:line="276" w:lineRule="auto"/>
        <w:ind w:right="-1" w:firstLine="567"/>
        <w:contextualSpacing/>
        <w:jc w:val="both"/>
        <w:rPr>
          <w:b/>
          <w:sz w:val="24"/>
          <w:szCs w:val="24"/>
        </w:rPr>
      </w:pPr>
      <w:r w:rsidRPr="00471168">
        <w:rPr>
          <w:sz w:val="24"/>
          <w:szCs w:val="24"/>
        </w:rPr>
        <w:t xml:space="preserve">Основными помещениями </w:t>
      </w:r>
      <w:r w:rsidR="004506D9" w:rsidRPr="00471168">
        <w:rPr>
          <w:sz w:val="24"/>
          <w:szCs w:val="24"/>
        </w:rPr>
        <w:t>у</w:t>
      </w:r>
      <w:r w:rsidRPr="00471168">
        <w:rPr>
          <w:sz w:val="24"/>
          <w:szCs w:val="24"/>
        </w:rPr>
        <w:t xml:space="preserve">чреждения являются: групповые помещения для 13 групп, медицинский блок (кабинет медицинской сестры, процедурный кабинет, кабинет медицинской сестры по бассейну, комната для инвентаря, 2 изолятора, туалетная комната), пищеблок, прачечная. </w:t>
      </w:r>
      <w:proofErr w:type="gramStart"/>
      <w:r w:rsidRPr="00471168">
        <w:rPr>
          <w:sz w:val="24"/>
          <w:szCs w:val="24"/>
        </w:rPr>
        <w:t>Кроме этого</w:t>
      </w:r>
      <w:proofErr w:type="gramEnd"/>
      <w:r w:rsidRPr="00471168">
        <w:rPr>
          <w:sz w:val="24"/>
          <w:szCs w:val="24"/>
        </w:rPr>
        <w:t xml:space="preserve"> имеются </w:t>
      </w:r>
      <w:r w:rsidR="00515744" w:rsidRPr="00471168">
        <w:rPr>
          <w:sz w:val="24"/>
          <w:szCs w:val="24"/>
        </w:rPr>
        <w:t xml:space="preserve">четыре </w:t>
      </w:r>
      <w:r w:rsidRPr="00471168">
        <w:rPr>
          <w:sz w:val="24"/>
          <w:szCs w:val="24"/>
        </w:rPr>
        <w:t>логопедических кабинета, музыкальный и спортивный залы, кабинеты</w:t>
      </w:r>
      <w:r w:rsidR="00515744" w:rsidRPr="00471168">
        <w:rPr>
          <w:sz w:val="24"/>
          <w:szCs w:val="24"/>
        </w:rPr>
        <w:t>:</w:t>
      </w:r>
      <w:r w:rsidRPr="00471168">
        <w:rPr>
          <w:sz w:val="24"/>
          <w:szCs w:val="24"/>
        </w:rPr>
        <w:t xml:space="preserve"> педагога-психолога, развития речи, </w:t>
      </w:r>
      <w:r w:rsidR="004506D9" w:rsidRPr="00471168">
        <w:rPr>
          <w:sz w:val="24"/>
          <w:szCs w:val="24"/>
        </w:rPr>
        <w:t xml:space="preserve">окружающего мира, </w:t>
      </w:r>
      <w:r w:rsidRPr="00471168">
        <w:rPr>
          <w:sz w:val="24"/>
          <w:szCs w:val="24"/>
        </w:rPr>
        <w:t>изобразительной деятельности, исследовательской деятельности, математ</w:t>
      </w:r>
      <w:r w:rsidR="00515744" w:rsidRPr="00471168">
        <w:rPr>
          <w:sz w:val="24"/>
          <w:szCs w:val="24"/>
        </w:rPr>
        <w:t>ики, сенсорная комната, бассейн.</w:t>
      </w:r>
      <w:r w:rsidRPr="00471168">
        <w:rPr>
          <w:sz w:val="24"/>
          <w:szCs w:val="24"/>
        </w:rPr>
        <w:t xml:space="preserve"> </w:t>
      </w:r>
      <w:r w:rsidR="00515744" w:rsidRPr="00471168">
        <w:rPr>
          <w:sz w:val="24"/>
          <w:szCs w:val="24"/>
        </w:rPr>
        <w:t>Н</w:t>
      </w:r>
      <w:r w:rsidRPr="00471168">
        <w:rPr>
          <w:sz w:val="24"/>
          <w:szCs w:val="24"/>
        </w:rPr>
        <w:t>а прилегающей территории – прогулочные участки с теневыми навесами для каждой группы, два спортивных участка.</w:t>
      </w:r>
      <w:r w:rsidRPr="00471168">
        <w:rPr>
          <w:b/>
          <w:sz w:val="24"/>
          <w:szCs w:val="24"/>
        </w:rPr>
        <w:t xml:space="preserve"> </w:t>
      </w:r>
    </w:p>
    <w:p w14:paraId="37B56AFD" w14:textId="77777777" w:rsidR="002E5C3C" w:rsidRPr="00471168" w:rsidRDefault="002E5C3C" w:rsidP="00471168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71168">
        <w:rPr>
          <w:rFonts w:eastAsia="Calibri"/>
          <w:sz w:val="24"/>
          <w:szCs w:val="24"/>
          <w:lang w:eastAsia="en-US"/>
        </w:rPr>
        <w:t xml:space="preserve">Для обеспечения безопасности </w:t>
      </w:r>
      <w:r w:rsidR="004506D9" w:rsidRPr="00471168">
        <w:rPr>
          <w:rFonts w:eastAsia="Calibri"/>
          <w:sz w:val="24"/>
          <w:szCs w:val="24"/>
          <w:lang w:eastAsia="en-US"/>
        </w:rPr>
        <w:t>у</w:t>
      </w:r>
      <w:r w:rsidRPr="00471168">
        <w:rPr>
          <w:rFonts w:eastAsia="Calibri"/>
          <w:sz w:val="24"/>
          <w:szCs w:val="24"/>
          <w:lang w:eastAsia="en-US"/>
        </w:rPr>
        <w:t xml:space="preserve">чреждение оборудовано специальной автоматической системой пожарной сигнализации (АПС), установлено видеонаблюдение, имеется кнопка экстренного вызова полиции и телефон. Заключен договор с </w:t>
      </w:r>
      <w:r w:rsidR="00515744" w:rsidRPr="00471168">
        <w:rPr>
          <w:rFonts w:eastAsia="Calibri"/>
          <w:sz w:val="24"/>
          <w:szCs w:val="24"/>
          <w:lang w:eastAsia="en-US"/>
        </w:rPr>
        <w:t xml:space="preserve">ООО </w:t>
      </w:r>
      <w:r w:rsidR="00515744" w:rsidRPr="00471168">
        <w:rPr>
          <w:sz w:val="24"/>
          <w:szCs w:val="24"/>
        </w:rPr>
        <w:t>«ЧОП «</w:t>
      </w:r>
      <w:proofErr w:type="spellStart"/>
      <w:r w:rsidR="00515744" w:rsidRPr="00471168">
        <w:rPr>
          <w:sz w:val="24"/>
          <w:szCs w:val="24"/>
        </w:rPr>
        <w:t>Киспей</w:t>
      </w:r>
      <w:proofErr w:type="spellEnd"/>
      <w:r w:rsidR="00515744" w:rsidRPr="00471168">
        <w:rPr>
          <w:sz w:val="24"/>
          <w:szCs w:val="24"/>
        </w:rPr>
        <w:t xml:space="preserve">» договор № 13 от «31» мая 2018 г. </w:t>
      </w:r>
      <w:r w:rsidRPr="00471168">
        <w:rPr>
          <w:rFonts w:eastAsia="Calibri"/>
          <w:sz w:val="24"/>
          <w:szCs w:val="24"/>
          <w:lang w:eastAsia="en-US"/>
        </w:rPr>
        <w:t xml:space="preserve"> об охране территории и дежурстве сотрудников в дневное время. Разработан паспорт безопасности, в котором отражены планы действий сотрудников в случае возникновения чрезвычайной ситуации.</w:t>
      </w:r>
    </w:p>
    <w:p w14:paraId="45D63963" w14:textId="77777777" w:rsidR="002E5C3C" w:rsidRPr="00471168" w:rsidRDefault="004506D9" w:rsidP="00471168">
      <w:pPr>
        <w:spacing w:line="276" w:lineRule="auto"/>
        <w:ind w:firstLine="567"/>
        <w:jc w:val="both"/>
        <w:rPr>
          <w:sz w:val="24"/>
          <w:szCs w:val="24"/>
        </w:rPr>
      </w:pPr>
      <w:r w:rsidRPr="00471168">
        <w:rPr>
          <w:sz w:val="24"/>
          <w:szCs w:val="24"/>
        </w:rPr>
        <w:t>Руководство у</w:t>
      </w:r>
      <w:r w:rsidR="002E5C3C" w:rsidRPr="00471168">
        <w:rPr>
          <w:sz w:val="24"/>
          <w:szCs w:val="24"/>
        </w:rPr>
        <w:t>чреждения осуществл</w:t>
      </w:r>
      <w:r w:rsidRPr="00471168">
        <w:rPr>
          <w:sz w:val="24"/>
          <w:szCs w:val="24"/>
        </w:rPr>
        <w:t>яется в соответствии с Уставом у</w:t>
      </w:r>
      <w:r w:rsidR="002E5C3C" w:rsidRPr="00471168">
        <w:rPr>
          <w:sz w:val="24"/>
          <w:szCs w:val="24"/>
        </w:rPr>
        <w:t>чреждения и законодательством Российской Федерации. Заведующий – Анашкина И.Е.; заместитель заведующего по ВМР –</w:t>
      </w:r>
      <w:r w:rsidR="00515744" w:rsidRPr="00471168">
        <w:rPr>
          <w:sz w:val="24"/>
          <w:szCs w:val="24"/>
        </w:rPr>
        <w:t xml:space="preserve"> Быкова А.А.</w:t>
      </w:r>
      <w:r w:rsidR="002E5C3C" w:rsidRPr="00471168">
        <w:rPr>
          <w:sz w:val="24"/>
          <w:szCs w:val="24"/>
        </w:rPr>
        <w:t xml:space="preserve">, заместитель заведующего по АХЧ – Трещева Т.В, главный бухгалтер – Осипова </w:t>
      </w:r>
      <w:proofErr w:type="gramStart"/>
      <w:r w:rsidR="002E5C3C" w:rsidRPr="00471168">
        <w:rPr>
          <w:sz w:val="24"/>
          <w:szCs w:val="24"/>
        </w:rPr>
        <w:t>Т.Т.</w:t>
      </w:r>
      <w:r w:rsidR="00515744" w:rsidRPr="00471168">
        <w:rPr>
          <w:sz w:val="24"/>
          <w:szCs w:val="24"/>
        </w:rPr>
        <w:t>.</w:t>
      </w:r>
      <w:proofErr w:type="gramEnd"/>
    </w:p>
    <w:p w14:paraId="46645DC3" w14:textId="77777777" w:rsidR="00471168" w:rsidRDefault="002E5C3C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471168">
        <w:rPr>
          <w:sz w:val="24"/>
          <w:szCs w:val="24"/>
        </w:rPr>
        <w:t xml:space="preserve">Формами самоуправления </w:t>
      </w:r>
      <w:r w:rsidR="004506D9" w:rsidRPr="00471168">
        <w:rPr>
          <w:sz w:val="24"/>
          <w:szCs w:val="24"/>
        </w:rPr>
        <w:t>у</w:t>
      </w:r>
      <w:r w:rsidRPr="00471168">
        <w:rPr>
          <w:sz w:val="24"/>
          <w:szCs w:val="24"/>
        </w:rPr>
        <w:t>чреждения, обеспечивающим государственно-общественный характер самоуправления являются: общее</w:t>
      </w:r>
      <w:r w:rsidR="004506D9" w:rsidRPr="00471168">
        <w:rPr>
          <w:sz w:val="24"/>
          <w:szCs w:val="24"/>
        </w:rPr>
        <w:t xml:space="preserve"> собрание, Совет у</w:t>
      </w:r>
      <w:r w:rsidRPr="00471168">
        <w:rPr>
          <w:sz w:val="24"/>
          <w:szCs w:val="24"/>
        </w:rPr>
        <w:t xml:space="preserve">чреждения, Наблюдательный </w:t>
      </w:r>
      <w:r w:rsidRPr="00471168">
        <w:rPr>
          <w:sz w:val="24"/>
          <w:szCs w:val="24"/>
        </w:rPr>
        <w:lastRenderedPageBreak/>
        <w:t>совет, Педагогический совет, Попечительский совет. Порядок выборов органов самоуправления и их компетенция определяются Уставом.</w:t>
      </w:r>
    </w:p>
    <w:p w14:paraId="136DD0AB" w14:textId="77777777" w:rsidR="00AC0278" w:rsidRPr="00471168" w:rsidRDefault="00AC0278" w:rsidP="004824DD">
      <w:pPr>
        <w:spacing w:line="276" w:lineRule="auto"/>
        <w:ind w:firstLine="567"/>
        <w:jc w:val="both"/>
        <w:rPr>
          <w:sz w:val="24"/>
          <w:szCs w:val="24"/>
        </w:rPr>
      </w:pPr>
    </w:p>
    <w:p w14:paraId="76EAE6E4" w14:textId="77777777" w:rsidR="00513652" w:rsidRPr="00C01113" w:rsidRDefault="002E5C3C" w:rsidP="004824DD">
      <w:pPr>
        <w:jc w:val="center"/>
        <w:rPr>
          <w:b/>
          <w:sz w:val="24"/>
          <w:szCs w:val="24"/>
          <w:u w:val="single"/>
        </w:rPr>
      </w:pPr>
      <w:r w:rsidRPr="00C01113">
        <w:rPr>
          <w:b/>
          <w:sz w:val="24"/>
          <w:szCs w:val="24"/>
          <w:u w:val="single"/>
        </w:rPr>
        <w:t xml:space="preserve">1.2 Анализ состоянии </w:t>
      </w:r>
      <w:r>
        <w:rPr>
          <w:b/>
          <w:sz w:val="24"/>
          <w:szCs w:val="24"/>
          <w:u w:val="single"/>
        </w:rPr>
        <w:t>материально- технической базы У</w:t>
      </w:r>
      <w:r w:rsidRPr="00C01113">
        <w:rPr>
          <w:b/>
          <w:sz w:val="24"/>
          <w:szCs w:val="24"/>
          <w:u w:val="single"/>
        </w:rPr>
        <w:t>чреждения.</w:t>
      </w:r>
    </w:p>
    <w:p w14:paraId="2CA8B091" w14:textId="77777777" w:rsidR="002E5C3C" w:rsidRPr="00C01113" w:rsidRDefault="002E5C3C" w:rsidP="00034BDD">
      <w:pPr>
        <w:spacing w:line="276" w:lineRule="auto"/>
        <w:ind w:firstLine="567"/>
        <w:jc w:val="both"/>
        <w:rPr>
          <w:sz w:val="24"/>
          <w:szCs w:val="24"/>
        </w:rPr>
      </w:pPr>
      <w:r w:rsidRPr="00C01113">
        <w:rPr>
          <w:sz w:val="24"/>
          <w:szCs w:val="24"/>
        </w:rPr>
        <w:t xml:space="preserve">Материально-техническая база </w:t>
      </w:r>
      <w:r>
        <w:rPr>
          <w:sz w:val="24"/>
          <w:szCs w:val="24"/>
        </w:rPr>
        <w:t>У</w:t>
      </w:r>
      <w:r w:rsidRPr="00C01113">
        <w:rPr>
          <w:sz w:val="24"/>
          <w:szCs w:val="24"/>
        </w:rPr>
        <w:t>чреждения находится в</w:t>
      </w:r>
      <w:r>
        <w:rPr>
          <w:sz w:val="24"/>
          <w:szCs w:val="24"/>
        </w:rPr>
        <w:t xml:space="preserve"> хорошем</w:t>
      </w:r>
      <w:r w:rsidRPr="00C01113">
        <w:rPr>
          <w:sz w:val="24"/>
          <w:szCs w:val="24"/>
        </w:rPr>
        <w:t xml:space="preserve"> состоянии. Детский сад оборудован для полноценного функционирования, но необходимо укрепление и расширение материально-технической базы, комплектование ее в соответствии с современными требованиями и в соответствии с ФГОС ДО. </w:t>
      </w:r>
    </w:p>
    <w:p w14:paraId="5E8A6857" w14:textId="77777777" w:rsidR="002E5C3C" w:rsidRPr="004C0063" w:rsidRDefault="004506D9" w:rsidP="00034BD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5C3C" w:rsidRPr="004C0063">
        <w:rPr>
          <w:sz w:val="24"/>
          <w:szCs w:val="24"/>
        </w:rPr>
        <w:t>омещения оформляются в соответствии с современными требованиями.</w:t>
      </w:r>
    </w:p>
    <w:p w14:paraId="7ED1BE3F" w14:textId="77777777" w:rsidR="002E5C3C" w:rsidRPr="004C0063" w:rsidRDefault="002E5C3C" w:rsidP="00034BDD">
      <w:pPr>
        <w:numPr>
          <w:ilvl w:val="0"/>
          <w:numId w:val="6"/>
        </w:numPr>
        <w:tabs>
          <w:tab w:val="left" w:pos="426"/>
        </w:tabs>
        <w:spacing w:line="276" w:lineRule="auto"/>
        <w:ind w:left="0" w:right="283" w:firstLine="0"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За</w:t>
      </w:r>
      <w:r w:rsidR="004C0063" w:rsidRPr="004C0063">
        <w:rPr>
          <w:sz w:val="24"/>
          <w:szCs w:val="24"/>
        </w:rPr>
        <w:t xml:space="preserve"> </w:t>
      </w:r>
      <w:r w:rsidR="001B51EB">
        <w:rPr>
          <w:sz w:val="24"/>
          <w:szCs w:val="24"/>
        </w:rPr>
        <w:t>счет внебюджетных средств в 2023</w:t>
      </w:r>
      <w:r w:rsidRPr="004C0063">
        <w:rPr>
          <w:sz w:val="24"/>
          <w:szCs w:val="24"/>
        </w:rPr>
        <w:t xml:space="preserve"> году приобретены: </w:t>
      </w:r>
    </w:p>
    <w:p w14:paraId="4F7C85A0" w14:textId="77777777" w:rsidR="002E5C3C" w:rsidRPr="004C0063" w:rsidRDefault="002E5C3C" w:rsidP="00034BDD">
      <w:pPr>
        <w:numPr>
          <w:ilvl w:val="0"/>
          <w:numId w:val="7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хозяйственно-бытовые товары;</w:t>
      </w:r>
    </w:p>
    <w:p w14:paraId="771F2603" w14:textId="77777777" w:rsidR="002E5C3C" w:rsidRPr="004C0063" w:rsidRDefault="002E5C3C" w:rsidP="00034BDD">
      <w:pPr>
        <w:numPr>
          <w:ilvl w:val="0"/>
          <w:numId w:val="7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канцелярские товары;</w:t>
      </w:r>
    </w:p>
    <w:p w14:paraId="01022799" w14:textId="77777777" w:rsidR="002E5C3C" w:rsidRPr="004C0063" w:rsidRDefault="002E5C3C" w:rsidP="00034BDD">
      <w:pPr>
        <w:numPr>
          <w:ilvl w:val="0"/>
          <w:numId w:val="7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игрушки;</w:t>
      </w:r>
    </w:p>
    <w:p w14:paraId="4AB5B847" w14:textId="77777777" w:rsidR="002E5C3C" w:rsidRPr="004C0063" w:rsidRDefault="002E5C3C" w:rsidP="00034BDD">
      <w:pPr>
        <w:numPr>
          <w:ilvl w:val="0"/>
          <w:numId w:val="7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детская мебель;</w:t>
      </w:r>
    </w:p>
    <w:p w14:paraId="386B4F44" w14:textId="77777777" w:rsidR="002E5C3C" w:rsidRPr="004C0063" w:rsidRDefault="002E5C3C" w:rsidP="00034BDD">
      <w:pPr>
        <w:numPr>
          <w:ilvl w:val="0"/>
          <w:numId w:val="6"/>
        </w:numPr>
        <w:tabs>
          <w:tab w:val="left" w:pos="426"/>
        </w:tabs>
        <w:spacing w:line="276" w:lineRule="auto"/>
        <w:ind w:left="0" w:right="283" w:firstLine="0"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За счет бюджетных средств приобретены:</w:t>
      </w:r>
    </w:p>
    <w:p w14:paraId="07CCAFFC" w14:textId="77777777" w:rsidR="002E5C3C" w:rsidRPr="004C0063" w:rsidRDefault="002E5C3C" w:rsidP="00034BDD">
      <w:pPr>
        <w:numPr>
          <w:ilvl w:val="0"/>
          <w:numId w:val="8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детская мебель;</w:t>
      </w:r>
    </w:p>
    <w:p w14:paraId="52880693" w14:textId="77777777" w:rsidR="002E5C3C" w:rsidRPr="004C0063" w:rsidRDefault="002E5C3C" w:rsidP="00034BDD">
      <w:pPr>
        <w:numPr>
          <w:ilvl w:val="0"/>
          <w:numId w:val="8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наглядные пособия;</w:t>
      </w:r>
    </w:p>
    <w:p w14:paraId="47711FCD" w14:textId="77777777" w:rsidR="002E5C3C" w:rsidRPr="004C0063" w:rsidRDefault="002E5C3C" w:rsidP="00034BDD">
      <w:pPr>
        <w:numPr>
          <w:ilvl w:val="0"/>
          <w:numId w:val="8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канцелярские товары для детей;</w:t>
      </w:r>
    </w:p>
    <w:p w14:paraId="59DDD29D" w14:textId="77777777" w:rsidR="002E5C3C" w:rsidRPr="004C0063" w:rsidRDefault="002E5C3C" w:rsidP="00034BDD">
      <w:pPr>
        <w:numPr>
          <w:ilvl w:val="0"/>
          <w:numId w:val="8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медикаменты;</w:t>
      </w:r>
    </w:p>
    <w:p w14:paraId="2DE5B464" w14:textId="77777777" w:rsidR="002E5C3C" w:rsidRPr="004C0063" w:rsidRDefault="002E5C3C" w:rsidP="00034BDD">
      <w:pPr>
        <w:numPr>
          <w:ilvl w:val="0"/>
          <w:numId w:val="8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дез. средства для бассейна;</w:t>
      </w:r>
    </w:p>
    <w:p w14:paraId="6046349F" w14:textId="77777777" w:rsidR="002E5C3C" w:rsidRPr="004C0063" w:rsidRDefault="002E5C3C" w:rsidP="00034BDD">
      <w:pPr>
        <w:numPr>
          <w:ilvl w:val="0"/>
          <w:numId w:val="8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мягкий инвентарь.</w:t>
      </w:r>
    </w:p>
    <w:p w14:paraId="005D9EDE" w14:textId="77777777" w:rsidR="002E5C3C" w:rsidRPr="004C0063" w:rsidRDefault="004506D9" w:rsidP="00034BDD">
      <w:pPr>
        <w:numPr>
          <w:ilvl w:val="0"/>
          <w:numId w:val="8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E5C3C" w:rsidRPr="004C0063">
        <w:rPr>
          <w:sz w:val="24"/>
          <w:szCs w:val="24"/>
        </w:rPr>
        <w:t>анитарно-техническое приспособление</w:t>
      </w:r>
    </w:p>
    <w:p w14:paraId="22A45BBB" w14:textId="77777777" w:rsidR="002E5C3C" w:rsidRPr="004C0063" w:rsidRDefault="002E5C3C" w:rsidP="00034BDD">
      <w:pPr>
        <w:numPr>
          <w:ilvl w:val="0"/>
          <w:numId w:val="8"/>
        </w:numPr>
        <w:tabs>
          <w:tab w:val="left" w:pos="426"/>
        </w:tabs>
        <w:spacing w:line="276" w:lineRule="auto"/>
        <w:ind w:left="0" w:right="283" w:firstLine="0"/>
        <w:contextualSpacing/>
        <w:jc w:val="both"/>
        <w:rPr>
          <w:sz w:val="24"/>
          <w:szCs w:val="24"/>
        </w:rPr>
      </w:pPr>
      <w:r w:rsidRPr="004C0063">
        <w:rPr>
          <w:sz w:val="24"/>
          <w:szCs w:val="24"/>
        </w:rPr>
        <w:t>электротовары</w:t>
      </w:r>
    </w:p>
    <w:p w14:paraId="165FC771" w14:textId="77777777" w:rsidR="002E5C3C" w:rsidRPr="004C0063" w:rsidRDefault="002E5C3C" w:rsidP="00034BDD">
      <w:pPr>
        <w:spacing w:line="276" w:lineRule="auto"/>
        <w:ind w:right="-1" w:firstLine="567"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Все ремонтные работы помещений, оборудования осуществлялись за счет спонсорской помощи.</w:t>
      </w:r>
    </w:p>
    <w:p w14:paraId="7372E5E2" w14:textId="77777777" w:rsidR="002E5C3C" w:rsidRPr="004C0063" w:rsidRDefault="002E5C3C" w:rsidP="00034BDD">
      <w:pPr>
        <w:spacing w:line="276" w:lineRule="auto"/>
        <w:ind w:right="283" w:firstLine="567"/>
        <w:jc w:val="both"/>
        <w:rPr>
          <w:sz w:val="24"/>
          <w:szCs w:val="24"/>
        </w:rPr>
      </w:pPr>
      <w:r w:rsidRPr="004C0063">
        <w:rPr>
          <w:sz w:val="24"/>
          <w:szCs w:val="24"/>
        </w:rPr>
        <w:t xml:space="preserve">Благоустроена </w:t>
      </w:r>
      <w:r w:rsidR="004506D9">
        <w:rPr>
          <w:sz w:val="24"/>
          <w:szCs w:val="24"/>
        </w:rPr>
        <w:t>территория у</w:t>
      </w:r>
      <w:r w:rsidRPr="004C0063">
        <w:rPr>
          <w:sz w:val="24"/>
          <w:szCs w:val="24"/>
        </w:rPr>
        <w:t>чреждения:</w:t>
      </w:r>
    </w:p>
    <w:p w14:paraId="19E9F2E9" w14:textId="77777777" w:rsidR="002E5C3C" w:rsidRPr="004C0063" w:rsidRDefault="002E5C3C" w:rsidP="00034BD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C0063">
        <w:rPr>
          <w:sz w:val="24"/>
          <w:szCs w:val="24"/>
        </w:rPr>
        <w:t>-</w:t>
      </w:r>
      <w:r w:rsidR="00840940">
        <w:rPr>
          <w:sz w:val="24"/>
          <w:szCs w:val="24"/>
        </w:rPr>
        <w:t xml:space="preserve">   </w:t>
      </w:r>
      <w:r w:rsidRPr="004C0063">
        <w:rPr>
          <w:sz w:val="24"/>
          <w:szCs w:val="24"/>
        </w:rPr>
        <w:t>оформлены и разбиты новые цветники и клумбы, огород;</w:t>
      </w:r>
    </w:p>
    <w:p w14:paraId="3F188606" w14:textId="77777777" w:rsidR="002E5C3C" w:rsidRPr="004C0063" w:rsidRDefault="002E5C3C" w:rsidP="00034BD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C0063">
        <w:rPr>
          <w:sz w:val="24"/>
          <w:szCs w:val="24"/>
        </w:rPr>
        <w:t>-</w:t>
      </w:r>
      <w:r w:rsidR="00840940">
        <w:rPr>
          <w:sz w:val="24"/>
          <w:szCs w:val="24"/>
        </w:rPr>
        <w:t xml:space="preserve">   </w:t>
      </w:r>
      <w:r w:rsidR="004C0063" w:rsidRPr="004C0063">
        <w:rPr>
          <w:sz w:val="24"/>
          <w:szCs w:val="24"/>
        </w:rPr>
        <w:t>замена флагштока.</w:t>
      </w:r>
    </w:p>
    <w:p w14:paraId="2ADA628E" w14:textId="77777777" w:rsidR="004C0063" w:rsidRDefault="004C0063" w:rsidP="004824DD">
      <w:pPr>
        <w:spacing w:line="276" w:lineRule="auto"/>
        <w:ind w:firstLine="426"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З</w:t>
      </w:r>
      <w:r w:rsidR="002E5C3C" w:rsidRPr="004C0063">
        <w:rPr>
          <w:sz w:val="24"/>
          <w:szCs w:val="24"/>
        </w:rPr>
        <w:t>адача оснащения</w:t>
      </w:r>
      <w:r w:rsidR="004506D9">
        <w:rPr>
          <w:sz w:val="24"/>
          <w:szCs w:val="24"/>
        </w:rPr>
        <w:t xml:space="preserve"> предметно - развивающей среды у</w:t>
      </w:r>
      <w:r w:rsidR="002E5C3C" w:rsidRPr="004C0063">
        <w:rPr>
          <w:sz w:val="24"/>
          <w:szCs w:val="24"/>
        </w:rPr>
        <w:t xml:space="preserve">чреждения остаётся одной из главных. Структура предметно-развивающей среды позволяет осуществлять всестороннее развитие личности воспитанников. </w:t>
      </w:r>
    </w:p>
    <w:p w14:paraId="1703BB47" w14:textId="77777777" w:rsidR="00AC0278" w:rsidRPr="004824DD" w:rsidRDefault="00AC0278" w:rsidP="004824DD">
      <w:pPr>
        <w:spacing w:line="276" w:lineRule="auto"/>
        <w:ind w:firstLine="426"/>
        <w:jc w:val="both"/>
        <w:rPr>
          <w:sz w:val="24"/>
          <w:szCs w:val="24"/>
        </w:rPr>
      </w:pPr>
    </w:p>
    <w:p w14:paraId="05345688" w14:textId="77777777" w:rsidR="002E5C3C" w:rsidRPr="004824DD" w:rsidRDefault="002E5C3C" w:rsidP="004824DD">
      <w:pPr>
        <w:spacing w:line="276" w:lineRule="auto"/>
        <w:ind w:firstLine="426"/>
        <w:jc w:val="center"/>
        <w:rPr>
          <w:b/>
          <w:color w:val="000000"/>
          <w:sz w:val="24"/>
          <w:szCs w:val="24"/>
        </w:rPr>
      </w:pPr>
      <w:r w:rsidRPr="004C0063">
        <w:rPr>
          <w:b/>
          <w:sz w:val="24"/>
          <w:szCs w:val="24"/>
        </w:rPr>
        <w:t xml:space="preserve">1.3 </w:t>
      </w:r>
      <w:r w:rsidRPr="004C0063">
        <w:rPr>
          <w:b/>
          <w:sz w:val="24"/>
          <w:szCs w:val="24"/>
          <w:u w:val="single"/>
        </w:rPr>
        <w:t>Анализ</w:t>
      </w:r>
      <w:r w:rsidRPr="004C0063">
        <w:rPr>
          <w:b/>
          <w:color w:val="000000"/>
          <w:sz w:val="24"/>
          <w:szCs w:val="24"/>
          <w:u w:val="single"/>
        </w:rPr>
        <w:t xml:space="preserve"> уровня здоровья детей и охраны их жизни</w:t>
      </w:r>
      <w:r w:rsidRPr="004C0063">
        <w:rPr>
          <w:b/>
          <w:color w:val="000000"/>
          <w:sz w:val="24"/>
          <w:szCs w:val="24"/>
        </w:rPr>
        <w:t>.</w:t>
      </w:r>
    </w:p>
    <w:p w14:paraId="43E85AAD" w14:textId="77777777" w:rsidR="00840940" w:rsidRPr="00034BDD" w:rsidRDefault="002E5C3C" w:rsidP="004824DD">
      <w:pPr>
        <w:spacing w:line="276" w:lineRule="auto"/>
        <w:ind w:firstLine="567"/>
        <w:rPr>
          <w:sz w:val="24"/>
          <w:szCs w:val="24"/>
        </w:rPr>
      </w:pPr>
      <w:r w:rsidRPr="004C0063">
        <w:rPr>
          <w:sz w:val="24"/>
          <w:szCs w:val="24"/>
        </w:rPr>
        <w:t xml:space="preserve">Одним из важнейших </w:t>
      </w:r>
      <w:r w:rsidR="004506D9">
        <w:rPr>
          <w:sz w:val="24"/>
          <w:szCs w:val="24"/>
        </w:rPr>
        <w:t>показателей результатов работы у</w:t>
      </w:r>
      <w:r w:rsidRPr="004C0063">
        <w:rPr>
          <w:sz w:val="24"/>
          <w:szCs w:val="24"/>
        </w:rPr>
        <w:t>чреждения является здоровье детей. Анализ уровня здоро</w:t>
      </w:r>
      <w:r w:rsidR="004824DD">
        <w:rPr>
          <w:sz w:val="24"/>
          <w:szCs w:val="24"/>
        </w:rPr>
        <w:t>вья в 2019 г. показал, что из 38</w:t>
      </w:r>
      <w:r w:rsidRPr="004C0063">
        <w:rPr>
          <w:sz w:val="24"/>
          <w:szCs w:val="24"/>
        </w:rPr>
        <w:t>9 детей:</w:t>
      </w:r>
    </w:p>
    <w:p w14:paraId="43EB6C53" w14:textId="77777777" w:rsidR="002E5C3C" w:rsidRPr="00ED06E1" w:rsidRDefault="002E5C3C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ED06E1">
        <w:rPr>
          <w:sz w:val="24"/>
          <w:szCs w:val="24"/>
        </w:rPr>
        <w:t>-</w:t>
      </w:r>
      <w:r w:rsidR="00840940" w:rsidRPr="00ED06E1">
        <w:rPr>
          <w:sz w:val="24"/>
          <w:szCs w:val="24"/>
        </w:rPr>
        <w:t xml:space="preserve">   </w:t>
      </w:r>
      <w:r w:rsidRPr="00ED06E1">
        <w:rPr>
          <w:sz w:val="24"/>
          <w:szCs w:val="24"/>
        </w:rPr>
        <w:t xml:space="preserve">1 группа здоровья у </w:t>
      </w:r>
      <w:r w:rsidR="00ED06E1" w:rsidRPr="00ED06E1">
        <w:rPr>
          <w:sz w:val="24"/>
          <w:szCs w:val="24"/>
        </w:rPr>
        <w:t>37</w:t>
      </w:r>
      <w:r w:rsidRPr="00ED06E1">
        <w:rPr>
          <w:sz w:val="24"/>
          <w:szCs w:val="24"/>
        </w:rPr>
        <w:t xml:space="preserve"> детей;</w:t>
      </w:r>
    </w:p>
    <w:p w14:paraId="39A77EF3" w14:textId="77777777" w:rsidR="002E5C3C" w:rsidRPr="00ED06E1" w:rsidRDefault="004C0063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ED06E1">
        <w:rPr>
          <w:sz w:val="24"/>
          <w:szCs w:val="24"/>
        </w:rPr>
        <w:t>-</w:t>
      </w:r>
      <w:r w:rsidR="00840940" w:rsidRPr="00ED06E1">
        <w:rPr>
          <w:sz w:val="24"/>
          <w:szCs w:val="24"/>
        </w:rPr>
        <w:t xml:space="preserve">   </w:t>
      </w:r>
      <w:r w:rsidRPr="00ED06E1">
        <w:rPr>
          <w:sz w:val="24"/>
          <w:szCs w:val="24"/>
        </w:rPr>
        <w:t xml:space="preserve">2 группа здоровья у </w:t>
      </w:r>
      <w:r w:rsidR="00ED06E1" w:rsidRPr="00ED06E1">
        <w:rPr>
          <w:sz w:val="24"/>
          <w:szCs w:val="24"/>
        </w:rPr>
        <w:t>327</w:t>
      </w:r>
      <w:r w:rsidR="002E5C3C" w:rsidRPr="00ED06E1">
        <w:rPr>
          <w:sz w:val="24"/>
          <w:szCs w:val="24"/>
        </w:rPr>
        <w:t xml:space="preserve"> детей;</w:t>
      </w:r>
    </w:p>
    <w:p w14:paraId="69BDFF1A" w14:textId="77777777" w:rsidR="002E5C3C" w:rsidRPr="00ED06E1" w:rsidRDefault="004C0063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ED06E1">
        <w:rPr>
          <w:sz w:val="24"/>
          <w:szCs w:val="24"/>
        </w:rPr>
        <w:t>-</w:t>
      </w:r>
      <w:r w:rsidR="00840940" w:rsidRPr="00ED06E1">
        <w:rPr>
          <w:sz w:val="24"/>
          <w:szCs w:val="24"/>
        </w:rPr>
        <w:t xml:space="preserve">   </w:t>
      </w:r>
      <w:r w:rsidRPr="00ED06E1">
        <w:rPr>
          <w:sz w:val="24"/>
          <w:szCs w:val="24"/>
        </w:rPr>
        <w:t>3 группу здоровья –</w:t>
      </w:r>
      <w:r w:rsidR="00ED06E1" w:rsidRPr="00ED06E1">
        <w:rPr>
          <w:sz w:val="24"/>
          <w:szCs w:val="24"/>
        </w:rPr>
        <w:t xml:space="preserve"> 18 </w:t>
      </w:r>
      <w:r w:rsidR="00515744" w:rsidRPr="00ED06E1">
        <w:rPr>
          <w:sz w:val="24"/>
          <w:szCs w:val="24"/>
        </w:rPr>
        <w:t>детей;</w:t>
      </w:r>
    </w:p>
    <w:p w14:paraId="38F06595" w14:textId="77777777" w:rsidR="002E5C3C" w:rsidRPr="00ED06E1" w:rsidRDefault="004C0063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ED06E1">
        <w:rPr>
          <w:sz w:val="24"/>
          <w:szCs w:val="24"/>
        </w:rPr>
        <w:t xml:space="preserve">- </w:t>
      </w:r>
      <w:r w:rsidR="00840940" w:rsidRPr="00ED06E1">
        <w:rPr>
          <w:sz w:val="24"/>
          <w:szCs w:val="24"/>
        </w:rPr>
        <w:t xml:space="preserve">  </w:t>
      </w:r>
      <w:r w:rsidRPr="00ED06E1">
        <w:rPr>
          <w:sz w:val="24"/>
          <w:szCs w:val="24"/>
        </w:rPr>
        <w:t>4 группу здоровья –</w:t>
      </w:r>
      <w:r w:rsidR="00ED06E1" w:rsidRPr="00ED06E1">
        <w:rPr>
          <w:sz w:val="24"/>
          <w:szCs w:val="24"/>
        </w:rPr>
        <w:t xml:space="preserve"> 2 </w:t>
      </w:r>
      <w:r w:rsidRPr="00ED06E1">
        <w:rPr>
          <w:sz w:val="24"/>
          <w:szCs w:val="24"/>
        </w:rPr>
        <w:t>ребенок</w:t>
      </w:r>
      <w:r w:rsidR="00515744" w:rsidRPr="00ED06E1">
        <w:rPr>
          <w:sz w:val="24"/>
          <w:szCs w:val="24"/>
        </w:rPr>
        <w:t>;</w:t>
      </w:r>
    </w:p>
    <w:p w14:paraId="7975D67F" w14:textId="77777777" w:rsidR="00513652" w:rsidRDefault="002E5C3C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ED06E1">
        <w:rPr>
          <w:sz w:val="24"/>
          <w:szCs w:val="24"/>
        </w:rPr>
        <w:t xml:space="preserve">- </w:t>
      </w:r>
      <w:r w:rsidR="00840940" w:rsidRPr="00ED06E1">
        <w:rPr>
          <w:sz w:val="24"/>
          <w:szCs w:val="24"/>
        </w:rPr>
        <w:t xml:space="preserve">  </w:t>
      </w:r>
      <w:r w:rsidRPr="00ED06E1">
        <w:rPr>
          <w:sz w:val="24"/>
          <w:szCs w:val="24"/>
        </w:rPr>
        <w:t>5 группа здоровья –</w:t>
      </w:r>
      <w:r w:rsidR="00ED06E1" w:rsidRPr="00ED06E1">
        <w:rPr>
          <w:sz w:val="24"/>
          <w:szCs w:val="24"/>
        </w:rPr>
        <w:t xml:space="preserve"> 3 </w:t>
      </w:r>
      <w:r w:rsidRPr="00ED06E1">
        <w:rPr>
          <w:sz w:val="24"/>
          <w:szCs w:val="24"/>
        </w:rPr>
        <w:t>детей</w:t>
      </w:r>
      <w:r w:rsidR="00840940" w:rsidRPr="00ED06E1">
        <w:rPr>
          <w:sz w:val="24"/>
          <w:szCs w:val="24"/>
        </w:rPr>
        <w:t>.</w:t>
      </w:r>
    </w:p>
    <w:p w14:paraId="38B2D061" w14:textId="77777777" w:rsidR="00513652" w:rsidRPr="004C0063" w:rsidRDefault="002E5C3C" w:rsidP="00034BDD">
      <w:pPr>
        <w:spacing w:line="276" w:lineRule="auto"/>
        <w:ind w:firstLine="426"/>
        <w:jc w:val="both"/>
        <w:rPr>
          <w:sz w:val="24"/>
          <w:szCs w:val="24"/>
        </w:rPr>
      </w:pPr>
      <w:r w:rsidRPr="004C0063">
        <w:rPr>
          <w:sz w:val="24"/>
          <w:szCs w:val="24"/>
        </w:rPr>
        <w:t>Показатели физического развития по всем детям, посещающим детский сад:</w:t>
      </w:r>
    </w:p>
    <w:p w14:paraId="3EF0F806" w14:textId="77777777" w:rsidR="002E5C3C" w:rsidRPr="00ED06E1" w:rsidRDefault="00AC0278" w:rsidP="004824DD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0063" w:rsidRPr="00ED06E1">
        <w:rPr>
          <w:sz w:val="24"/>
          <w:szCs w:val="24"/>
        </w:rPr>
        <w:t>норма - у 377 детей (что составляет 93,8</w:t>
      </w:r>
      <w:r w:rsidR="002E5C3C" w:rsidRPr="00ED06E1">
        <w:rPr>
          <w:sz w:val="24"/>
          <w:szCs w:val="24"/>
        </w:rPr>
        <w:t>%);</w:t>
      </w:r>
    </w:p>
    <w:p w14:paraId="3D67CF67" w14:textId="77777777" w:rsidR="00513652" w:rsidRPr="004824DD" w:rsidRDefault="00AC0278" w:rsidP="004824DD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5C3C" w:rsidRPr="00ED06E1">
        <w:rPr>
          <w:sz w:val="24"/>
          <w:szCs w:val="24"/>
        </w:rPr>
        <w:t>с отклонен</w:t>
      </w:r>
      <w:r w:rsidR="004C0063" w:rsidRPr="00ED06E1">
        <w:rPr>
          <w:sz w:val="24"/>
          <w:szCs w:val="24"/>
        </w:rPr>
        <w:t>иями в развитии – 5 детей (1,2</w:t>
      </w:r>
      <w:r w:rsidR="002E5C3C" w:rsidRPr="00ED06E1">
        <w:rPr>
          <w:sz w:val="24"/>
          <w:szCs w:val="24"/>
        </w:rPr>
        <w:t>%).</w:t>
      </w:r>
    </w:p>
    <w:p w14:paraId="528C785C" w14:textId="77777777" w:rsidR="004824DD" w:rsidRDefault="002E5C3C" w:rsidP="00AC0278">
      <w:pPr>
        <w:spacing w:line="276" w:lineRule="auto"/>
        <w:ind w:firstLine="426"/>
        <w:jc w:val="both"/>
        <w:rPr>
          <w:sz w:val="24"/>
          <w:szCs w:val="24"/>
        </w:rPr>
      </w:pPr>
      <w:r w:rsidRPr="004C0063">
        <w:rPr>
          <w:sz w:val="24"/>
          <w:szCs w:val="24"/>
        </w:rPr>
        <w:t>Хронические п</w:t>
      </w:r>
      <w:r w:rsidR="004C0063" w:rsidRPr="004C0063">
        <w:rPr>
          <w:sz w:val="24"/>
          <w:szCs w:val="24"/>
        </w:rPr>
        <w:t>атологии у 20, что составляет 5</w:t>
      </w:r>
      <w:r w:rsidRPr="004C0063">
        <w:rPr>
          <w:sz w:val="24"/>
          <w:szCs w:val="24"/>
        </w:rPr>
        <w:t>%.</w:t>
      </w:r>
    </w:p>
    <w:p w14:paraId="71F2485F" w14:textId="77777777" w:rsidR="00AC0278" w:rsidRDefault="00AC0278" w:rsidP="00AC0278">
      <w:pPr>
        <w:spacing w:line="276" w:lineRule="auto"/>
        <w:ind w:firstLine="426"/>
        <w:jc w:val="both"/>
        <w:rPr>
          <w:sz w:val="24"/>
          <w:szCs w:val="24"/>
        </w:rPr>
      </w:pPr>
    </w:p>
    <w:p w14:paraId="76CF5460" w14:textId="77777777" w:rsidR="00AC0278" w:rsidRDefault="00AC0278" w:rsidP="00AC0278">
      <w:pPr>
        <w:spacing w:line="276" w:lineRule="auto"/>
        <w:ind w:firstLine="426"/>
        <w:jc w:val="both"/>
        <w:rPr>
          <w:sz w:val="24"/>
          <w:szCs w:val="24"/>
        </w:rPr>
      </w:pPr>
    </w:p>
    <w:p w14:paraId="0AE4EE6D" w14:textId="77777777" w:rsidR="00AC0278" w:rsidRDefault="00AC0278" w:rsidP="00AC0278">
      <w:pPr>
        <w:spacing w:line="276" w:lineRule="auto"/>
        <w:ind w:firstLine="426"/>
        <w:jc w:val="both"/>
        <w:rPr>
          <w:sz w:val="24"/>
          <w:szCs w:val="24"/>
        </w:rPr>
      </w:pPr>
    </w:p>
    <w:p w14:paraId="0B9B6F58" w14:textId="77777777" w:rsidR="002E5C3C" w:rsidRPr="00AC0278" w:rsidRDefault="002E5C3C" w:rsidP="00AC0278">
      <w:pPr>
        <w:ind w:firstLine="426"/>
        <w:jc w:val="center"/>
        <w:rPr>
          <w:i/>
          <w:sz w:val="24"/>
          <w:szCs w:val="24"/>
        </w:rPr>
      </w:pPr>
      <w:r w:rsidRPr="00AC0278">
        <w:rPr>
          <w:i/>
          <w:sz w:val="24"/>
          <w:szCs w:val="24"/>
        </w:rPr>
        <w:lastRenderedPageBreak/>
        <w:t>Результат физкультурно-оздоровительной  работы с  детьми.</w:t>
      </w:r>
    </w:p>
    <w:tbl>
      <w:tblPr>
        <w:tblW w:w="92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8"/>
        <w:gridCol w:w="1417"/>
        <w:gridCol w:w="1417"/>
      </w:tblGrid>
      <w:tr w:rsidR="004C0063" w:rsidRPr="00D02CBA" w14:paraId="33AAF465" w14:textId="77777777" w:rsidTr="00AC0278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28BB" w14:textId="77777777" w:rsidR="004C0063" w:rsidRPr="00D02CBA" w:rsidRDefault="004C0063" w:rsidP="00E826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02CBA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7CC0" w14:textId="77777777" w:rsidR="004C0063" w:rsidRPr="00D02CBA" w:rsidRDefault="004C0063" w:rsidP="00E8261D">
            <w:pPr>
              <w:spacing w:line="276" w:lineRule="auto"/>
              <w:ind w:firstLine="176"/>
              <w:jc w:val="center"/>
              <w:rPr>
                <w:b/>
                <w:sz w:val="24"/>
                <w:szCs w:val="24"/>
                <w:lang w:eastAsia="en-US"/>
              </w:rPr>
            </w:pPr>
            <w:r w:rsidRPr="00D02CBA">
              <w:rPr>
                <w:b/>
                <w:sz w:val="24"/>
                <w:szCs w:val="24"/>
                <w:lang w:eastAsia="en-US"/>
              </w:rPr>
              <w:t>Критерии  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C463" w14:textId="77777777" w:rsidR="004C0063" w:rsidRPr="008A0C3F" w:rsidRDefault="004C0063" w:rsidP="008A0C3F">
            <w:pPr>
              <w:spacing w:line="276" w:lineRule="auto"/>
              <w:ind w:firstLine="176"/>
              <w:jc w:val="center"/>
              <w:rPr>
                <w:b/>
                <w:sz w:val="24"/>
                <w:szCs w:val="24"/>
                <w:lang w:eastAsia="en-US"/>
              </w:rPr>
            </w:pPr>
            <w:r w:rsidRPr="008A0C3F">
              <w:rPr>
                <w:b/>
                <w:sz w:val="24"/>
                <w:szCs w:val="24"/>
                <w:lang w:eastAsia="en-US"/>
              </w:rPr>
              <w:t>20</w:t>
            </w:r>
            <w:r w:rsidR="008A0C3F" w:rsidRPr="008A0C3F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06DE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b/>
                <w:sz w:val="24"/>
                <w:szCs w:val="24"/>
                <w:lang w:eastAsia="en-US"/>
              </w:rPr>
            </w:pPr>
            <w:r w:rsidRPr="008A0C3F"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6B10" w14:textId="77777777" w:rsidR="004C0063" w:rsidRPr="008A0C3F" w:rsidRDefault="008A0C3F" w:rsidP="00E8261D">
            <w:pPr>
              <w:spacing w:line="276" w:lineRule="auto"/>
              <w:ind w:firstLine="176"/>
              <w:jc w:val="center"/>
              <w:rPr>
                <w:b/>
                <w:sz w:val="24"/>
                <w:szCs w:val="24"/>
                <w:lang w:eastAsia="en-US"/>
              </w:rPr>
            </w:pPr>
            <w:r w:rsidRPr="008A0C3F">
              <w:rPr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4C0063" w:rsidRPr="00D02CBA" w14:paraId="177C5F71" w14:textId="77777777" w:rsidTr="00AC0278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8748" w14:textId="77777777" w:rsidR="004C0063" w:rsidRPr="00D02CBA" w:rsidRDefault="004C0063" w:rsidP="00E826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9EA9" w14:textId="77777777" w:rsidR="004C0063" w:rsidRPr="00D02CBA" w:rsidRDefault="004C0063" w:rsidP="00E8261D">
            <w:pPr>
              <w:spacing w:line="276" w:lineRule="auto"/>
              <w:ind w:firstLine="176"/>
              <w:jc w:val="both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Индекс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9A80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09EC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9261" w14:textId="77777777" w:rsidR="004C0063" w:rsidRPr="008A0C3F" w:rsidRDefault="008A0C3F" w:rsidP="00E8261D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3</w:t>
            </w:r>
            <w:r w:rsidR="004C0063" w:rsidRPr="008A0C3F">
              <w:rPr>
                <w:sz w:val="24"/>
                <w:szCs w:val="24"/>
                <w:lang w:eastAsia="en-US"/>
              </w:rPr>
              <w:t>,7</w:t>
            </w:r>
          </w:p>
        </w:tc>
      </w:tr>
      <w:tr w:rsidR="004C0063" w:rsidRPr="00D02CBA" w14:paraId="2DAF940D" w14:textId="77777777" w:rsidTr="00AC0278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417A" w14:textId="77777777" w:rsidR="004C0063" w:rsidRPr="00D02CBA" w:rsidRDefault="004C0063" w:rsidP="00E826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AD7B" w14:textId="77777777" w:rsidR="004C0063" w:rsidRPr="00D02CBA" w:rsidRDefault="004C0063" w:rsidP="00E8261D">
            <w:pPr>
              <w:spacing w:line="276" w:lineRule="auto"/>
              <w:ind w:firstLine="176"/>
              <w:jc w:val="both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Индекс заболеваемости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F817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4ADF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2</w:t>
            </w:r>
            <w:r w:rsidR="004C0063" w:rsidRPr="008A0C3F">
              <w:rPr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268C" w14:textId="77777777" w:rsidR="004C0063" w:rsidRPr="008A0C3F" w:rsidRDefault="004C0063" w:rsidP="00E8261D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2</w:t>
            </w:r>
            <w:r w:rsidR="008A0C3F" w:rsidRPr="008A0C3F">
              <w:rPr>
                <w:sz w:val="24"/>
                <w:szCs w:val="24"/>
                <w:lang w:eastAsia="en-US"/>
              </w:rPr>
              <w:t>,2</w:t>
            </w:r>
          </w:p>
        </w:tc>
      </w:tr>
      <w:tr w:rsidR="004C0063" w:rsidRPr="00D02CBA" w14:paraId="5EA15BF2" w14:textId="77777777" w:rsidTr="00AC0278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87F2" w14:textId="77777777" w:rsidR="004C0063" w:rsidRPr="00D02CBA" w:rsidRDefault="004C0063" w:rsidP="00E826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24DC" w14:textId="77777777" w:rsidR="004C0063" w:rsidRPr="00D02CBA" w:rsidRDefault="004C0063" w:rsidP="00E8261D">
            <w:pPr>
              <w:spacing w:line="276" w:lineRule="auto"/>
              <w:ind w:firstLine="176"/>
              <w:jc w:val="both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Посещение 1 ребенком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CC82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8718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84E6" w14:textId="77777777" w:rsidR="004C0063" w:rsidRPr="008A0C3F" w:rsidRDefault="004C0063" w:rsidP="00E8261D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85</w:t>
            </w:r>
          </w:p>
        </w:tc>
      </w:tr>
      <w:tr w:rsidR="004C0063" w:rsidRPr="00D02CBA" w14:paraId="39722DBF" w14:textId="77777777" w:rsidTr="00AC0278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3E6F" w14:textId="77777777" w:rsidR="004C0063" w:rsidRPr="00D02CBA" w:rsidRDefault="004C0063" w:rsidP="00E826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1B44" w14:textId="77777777" w:rsidR="004C0063" w:rsidRPr="00D02CBA" w:rsidRDefault="004C0063" w:rsidP="00E8261D">
            <w:pPr>
              <w:spacing w:line="276" w:lineRule="auto"/>
              <w:ind w:firstLine="176"/>
              <w:jc w:val="both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Пропуски 1 ребенком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CBC1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92F6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DE48" w14:textId="77777777" w:rsidR="004C0063" w:rsidRPr="008A0C3F" w:rsidRDefault="008A0C3F" w:rsidP="00E8261D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4C0063" w:rsidRPr="00D02CBA" w14:paraId="080777EC" w14:textId="77777777" w:rsidTr="00AC0278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DE10" w14:textId="77777777" w:rsidR="004C0063" w:rsidRPr="00D02CBA" w:rsidRDefault="004C0063" w:rsidP="00E826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F850" w14:textId="77777777" w:rsidR="004C0063" w:rsidRPr="00D02CBA" w:rsidRDefault="004C0063" w:rsidP="00E8261D">
            <w:pPr>
              <w:spacing w:line="276" w:lineRule="auto"/>
              <w:ind w:firstLine="176"/>
              <w:jc w:val="both"/>
              <w:rPr>
                <w:sz w:val="24"/>
                <w:szCs w:val="24"/>
                <w:lang w:eastAsia="en-US"/>
              </w:rPr>
            </w:pPr>
            <w:r w:rsidRPr="00D02CBA">
              <w:rPr>
                <w:sz w:val="24"/>
                <w:szCs w:val="24"/>
                <w:lang w:eastAsia="en-US"/>
              </w:rPr>
              <w:t>Пропуски по болезни 1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C923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26C5" w14:textId="77777777" w:rsidR="004C0063" w:rsidRPr="008A0C3F" w:rsidRDefault="008A0C3F" w:rsidP="00E74365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3259" w14:textId="77777777" w:rsidR="004C0063" w:rsidRPr="008A0C3F" w:rsidRDefault="008A0C3F" w:rsidP="00E8261D">
            <w:pPr>
              <w:spacing w:line="276" w:lineRule="auto"/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A0C3F">
              <w:rPr>
                <w:sz w:val="24"/>
                <w:szCs w:val="24"/>
                <w:lang w:eastAsia="en-US"/>
              </w:rPr>
              <w:t>12</w:t>
            </w:r>
          </w:p>
        </w:tc>
      </w:tr>
    </w:tbl>
    <w:p w14:paraId="21904851" w14:textId="77777777" w:rsidR="002E5C3C" w:rsidRPr="00D02CBA" w:rsidRDefault="002E5C3C" w:rsidP="002E5C3C">
      <w:pPr>
        <w:ind w:firstLine="426"/>
        <w:jc w:val="both"/>
        <w:rPr>
          <w:sz w:val="24"/>
          <w:szCs w:val="24"/>
        </w:rPr>
      </w:pPr>
    </w:p>
    <w:p w14:paraId="37330C04" w14:textId="77777777" w:rsidR="002E5C3C" w:rsidRPr="00D02CBA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D02CBA">
        <w:rPr>
          <w:sz w:val="24"/>
          <w:szCs w:val="24"/>
        </w:rPr>
        <w:t>К сожале</w:t>
      </w:r>
      <w:r w:rsidR="00515744">
        <w:rPr>
          <w:sz w:val="24"/>
          <w:szCs w:val="24"/>
        </w:rPr>
        <w:t>нию, в 2023</w:t>
      </w:r>
      <w:r w:rsidR="004C0063" w:rsidRPr="00D02CBA">
        <w:rPr>
          <w:sz w:val="24"/>
          <w:szCs w:val="24"/>
        </w:rPr>
        <w:t xml:space="preserve"> г. в Учреждении были зафиксированы</w:t>
      </w:r>
      <w:r w:rsidRPr="00D02CBA">
        <w:rPr>
          <w:sz w:val="24"/>
          <w:szCs w:val="24"/>
        </w:rPr>
        <w:t xml:space="preserve"> случаи заболевания воспитанников</w:t>
      </w:r>
      <w:r w:rsidR="00ED06E1">
        <w:rPr>
          <w:sz w:val="24"/>
          <w:szCs w:val="24"/>
        </w:rPr>
        <w:t xml:space="preserve"> </w:t>
      </w:r>
      <w:r w:rsidR="00ED06E1" w:rsidRPr="00ED06E1">
        <w:rPr>
          <w:sz w:val="24"/>
          <w:szCs w:val="24"/>
        </w:rPr>
        <w:t>скарлатиной</w:t>
      </w:r>
      <w:r w:rsidRPr="00ED06E1">
        <w:rPr>
          <w:sz w:val="24"/>
          <w:szCs w:val="24"/>
        </w:rPr>
        <w:t>,</w:t>
      </w:r>
      <w:r w:rsidR="00034BDD" w:rsidRPr="00ED06E1">
        <w:rPr>
          <w:sz w:val="24"/>
          <w:szCs w:val="24"/>
        </w:rPr>
        <w:t xml:space="preserve"> ОРВИ, ветряной оспой, кишечной инфекцией</w:t>
      </w:r>
      <w:r w:rsidRPr="00D02CBA">
        <w:rPr>
          <w:sz w:val="24"/>
          <w:szCs w:val="24"/>
        </w:rPr>
        <w:t xml:space="preserve">. Данное обстоятельство связано с неблагоприятной эпидемиологической обстановкой в городе. </w:t>
      </w:r>
      <w:r w:rsidR="00D02CBA" w:rsidRPr="00D02CBA">
        <w:rPr>
          <w:sz w:val="24"/>
          <w:szCs w:val="24"/>
        </w:rPr>
        <w:t>Были приняты</w:t>
      </w:r>
      <w:r w:rsidRPr="00D02CBA">
        <w:rPr>
          <w:sz w:val="24"/>
          <w:szCs w:val="24"/>
        </w:rPr>
        <w:t xml:space="preserve"> меры по профилактике и предупреждению данног</w:t>
      </w:r>
      <w:r w:rsidR="00D02CBA" w:rsidRPr="00D02CBA">
        <w:rPr>
          <w:sz w:val="24"/>
          <w:szCs w:val="24"/>
        </w:rPr>
        <w:t xml:space="preserve">о заболевания и строго </w:t>
      </w:r>
      <w:r w:rsidR="00034BDD" w:rsidRPr="00D02CBA">
        <w:rPr>
          <w:sz w:val="24"/>
          <w:szCs w:val="24"/>
        </w:rPr>
        <w:t>выполнялись</w:t>
      </w:r>
      <w:r w:rsidRPr="00D02CBA">
        <w:rPr>
          <w:sz w:val="24"/>
          <w:szCs w:val="24"/>
        </w:rPr>
        <w:t xml:space="preserve"> правила </w:t>
      </w:r>
      <w:proofErr w:type="spellStart"/>
      <w:r w:rsidR="00D02CBA" w:rsidRPr="00D02CBA">
        <w:rPr>
          <w:sz w:val="24"/>
          <w:szCs w:val="24"/>
        </w:rPr>
        <w:t>СанПинов</w:t>
      </w:r>
      <w:proofErr w:type="spellEnd"/>
      <w:r w:rsidR="00D02CBA" w:rsidRPr="00D02CBA">
        <w:rPr>
          <w:sz w:val="24"/>
          <w:szCs w:val="24"/>
        </w:rPr>
        <w:t>. А также активизировалась</w:t>
      </w:r>
      <w:r w:rsidRPr="00D02CBA">
        <w:rPr>
          <w:sz w:val="24"/>
          <w:szCs w:val="24"/>
        </w:rPr>
        <w:t xml:space="preserve"> работ</w:t>
      </w:r>
      <w:r w:rsidR="00D02CBA" w:rsidRPr="00D02CBA">
        <w:rPr>
          <w:sz w:val="24"/>
          <w:szCs w:val="24"/>
        </w:rPr>
        <w:t>а</w:t>
      </w:r>
      <w:r w:rsidRPr="00D02CBA">
        <w:rPr>
          <w:sz w:val="24"/>
          <w:szCs w:val="24"/>
        </w:rPr>
        <w:t xml:space="preserve"> педагогического, медицинского персонала по внедрению эффективных </w:t>
      </w:r>
      <w:proofErr w:type="spellStart"/>
      <w:r w:rsidRPr="00D02CBA">
        <w:rPr>
          <w:sz w:val="24"/>
          <w:szCs w:val="24"/>
        </w:rPr>
        <w:t>здоровьесберегающих</w:t>
      </w:r>
      <w:proofErr w:type="spellEnd"/>
      <w:r w:rsidRPr="00D02CBA">
        <w:rPr>
          <w:sz w:val="24"/>
          <w:szCs w:val="24"/>
        </w:rPr>
        <w:t xml:space="preserve"> технологий по профилактике заболеваний и проведению дополнительных оздоровительных мероприятий в период сезонных вспышек простудных заболеваний.</w:t>
      </w:r>
    </w:p>
    <w:p w14:paraId="3C60BEF5" w14:textId="77777777" w:rsidR="002E5C3C" w:rsidRPr="00D02CBA" w:rsidRDefault="002E5C3C" w:rsidP="00321F2F">
      <w:pPr>
        <w:spacing w:line="276" w:lineRule="auto"/>
        <w:ind w:right="-1" w:firstLine="567"/>
        <w:jc w:val="both"/>
        <w:rPr>
          <w:sz w:val="24"/>
          <w:szCs w:val="24"/>
        </w:rPr>
      </w:pPr>
      <w:r w:rsidRPr="00D02CBA">
        <w:rPr>
          <w:sz w:val="24"/>
          <w:szCs w:val="24"/>
        </w:rPr>
        <w:t xml:space="preserve">Оздоровительная работа осуществлялась по следующим направлениям: </w:t>
      </w:r>
    </w:p>
    <w:p w14:paraId="668A9E1C" w14:textId="77777777" w:rsidR="002E5C3C" w:rsidRPr="00D02CBA" w:rsidRDefault="002E5C3C" w:rsidP="00321F2F">
      <w:pPr>
        <w:pStyle w:val="msonospacing0"/>
        <w:numPr>
          <w:ilvl w:val="0"/>
          <w:numId w:val="3"/>
        </w:numPr>
        <w:tabs>
          <w:tab w:val="clear" w:pos="1428"/>
          <w:tab w:val="num" w:pos="426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2CBA">
        <w:rPr>
          <w:rFonts w:ascii="Times New Roman" w:hAnsi="Times New Roman"/>
          <w:sz w:val="24"/>
          <w:szCs w:val="24"/>
        </w:rPr>
        <w:t>соблюдение режима дня;</w:t>
      </w:r>
    </w:p>
    <w:p w14:paraId="6EE08198" w14:textId="77777777" w:rsidR="002E5C3C" w:rsidRPr="00D02CBA" w:rsidRDefault="002E5C3C" w:rsidP="00321F2F">
      <w:pPr>
        <w:pStyle w:val="msonospacing0"/>
        <w:numPr>
          <w:ilvl w:val="0"/>
          <w:numId w:val="3"/>
        </w:numPr>
        <w:tabs>
          <w:tab w:val="clear" w:pos="1428"/>
          <w:tab w:val="num" w:pos="426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2CBA">
        <w:rPr>
          <w:rFonts w:ascii="Times New Roman" w:hAnsi="Times New Roman"/>
          <w:sz w:val="24"/>
          <w:szCs w:val="24"/>
        </w:rPr>
        <w:t>соблюдение санитарных норм и учет гигиенических требований;</w:t>
      </w:r>
    </w:p>
    <w:p w14:paraId="35D893DD" w14:textId="77777777" w:rsidR="002E5C3C" w:rsidRPr="00D02CBA" w:rsidRDefault="002E5C3C" w:rsidP="00321F2F">
      <w:pPr>
        <w:pStyle w:val="msonospacing0"/>
        <w:numPr>
          <w:ilvl w:val="0"/>
          <w:numId w:val="3"/>
        </w:numPr>
        <w:tabs>
          <w:tab w:val="clear" w:pos="1428"/>
          <w:tab w:val="num" w:pos="426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2CBA">
        <w:rPr>
          <w:rFonts w:ascii="Times New Roman" w:hAnsi="Times New Roman"/>
          <w:sz w:val="24"/>
          <w:szCs w:val="24"/>
        </w:rPr>
        <w:t>оптимизация двигательного режима (утренняя гимнастика на воздухе в теплое время года, воздушно-оздоровительная гимнастика после сна, отработка двигательного режима в группах и на прогулке);</w:t>
      </w:r>
    </w:p>
    <w:p w14:paraId="50AD51A3" w14:textId="77777777" w:rsidR="002E5C3C" w:rsidRPr="00D02CBA" w:rsidRDefault="002E5C3C" w:rsidP="00321F2F">
      <w:pPr>
        <w:pStyle w:val="msonospacing0"/>
        <w:numPr>
          <w:ilvl w:val="0"/>
          <w:numId w:val="3"/>
        </w:numPr>
        <w:tabs>
          <w:tab w:val="clear" w:pos="1428"/>
          <w:tab w:val="num" w:pos="426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2CBA">
        <w:rPr>
          <w:rFonts w:ascii="Times New Roman" w:eastAsia="Times New Roman" w:hAnsi="Times New Roman"/>
          <w:color w:val="000000"/>
          <w:sz w:val="24"/>
          <w:lang w:eastAsia="ru-RU"/>
        </w:rPr>
        <w:t>регулярное проведение закаливающих и профилактических мероприятий;</w:t>
      </w:r>
    </w:p>
    <w:p w14:paraId="2421B794" w14:textId="77777777" w:rsidR="002E5C3C" w:rsidRPr="00471168" w:rsidRDefault="002E5C3C" w:rsidP="00321F2F">
      <w:pPr>
        <w:numPr>
          <w:ilvl w:val="0"/>
          <w:numId w:val="3"/>
        </w:numPr>
        <w:tabs>
          <w:tab w:val="clear" w:pos="1428"/>
          <w:tab w:val="num" w:pos="426"/>
        </w:tabs>
        <w:spacing w:line="276" w:lineRule="auto"/>
        <w:ind w:left="0" w:right="-1" w:firstLine="567"/>
        <w:jc w:val="both"/>
        <w:rPr>
          <w:color w:val="000000"/>
          <w:sz w:val="24"/>
          <w:szCs w:val="24"/>
        </w:rPr>
      </w:pPr>
      <w:r w:rsidRPr="00D02CBA">
        <w:rPr>
          <w:color w:val="000000"/>
          <w:sz w:val="24"/>
        </w:rPr>
        <w:t>соблюдение режима питания.</w:t>
      </w:r>
    </w:p>
    <w:p w14:paraId="3C8C68AE" w14:textId="77777777" w:rsidR="002E5C3C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D02CBA">
        <w:rPr>
          <w:sz w:val="24"/>
          <w:szCs w:val="24"/>
        </w:rPr>
        <w:t>С</w:t>
      </w:r>
      <w:r w:rsidR="004506D9">
        <w:rPr>
          <w:sz w:val="24"/>
          <w:szCs w:val="24"/>
        </w:rPr>
        <w:t>редний уровень посещаемости по у</w:t>
      </w:r>
      <w:r w:rsidRPr="00D02CBA">
        <w:rPr>
          <w:sz w:val="24"/>
          <w:szCs w:val="24"/>
        </w:rPr>
        <w:t xml:space="preserve">чреждению составил </w:t>
      </w:r>
      <w:r w:rsidRPr="00ED06E1">
        <w:rPr>
          <w:sz w:val="24"/>
          <w:szCs w:val="24"/>
        </w:rPr>
        <w:t>6</w:t>
      </w:r>
      <w:r w:rsidR="00ED06E1" w:rsidRPr="00ED06E1">
        <w:rPr>
          <w:sz w:val="24"/>
          <w:szCs w:val="24"/>
        </w:rPr>
        <w:t>3</w:t>
      </w:r>
      <w:r w:rsidRPr="00ED06E1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</w:p>
    <w:p w14:paraId="7198B2B9" w14:textId="77777777" w:rsidR="002E5C3C" w:rsidRPr="000C5D25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0C5D25">
        <w:rPr>
          <w:sz w:val="24"/>
          <w:szCs w:val="24"/>
        </w:rPr>
        <w:t>Большой оздоровительный эффект имеют разнообразные формы организации детей на утренней гимнастике, на прогулке, разнообразие типов з</w:t>
      </w:r>
      <w:r>
        <w:rPr>
          <w:sz w:val="24"/>
          <w:szCs w:val="24"/>
        </w:rPr>
        <w:t>анятий по физической культуре, занятия в бассейне.</w:t>
      </w:r>
      <w:r w:rsidRPr="000C5D25">
        <w:rPr>
          <w:sz w:val="24"/>
          <w:szCs w:val="24"/>
        </w:rPr>
        <w:t xml:space="preserve"> Для решения оздоровительной, коррекционно-образовательной и воспитательной задач используются гигиенические факторы, естественные силы природы, физические упражнения</w:t>
      </w:r>
      <w:r>
        <w:rPr>
          <w:sz w:val="24"/>
          <w:szCs w:val="24"/>
        </w:rPr>
        <w:t>.</w:t>
      </w:r>
    </w:p>
    <w:p w14:paraId="0A0D6968" w14:textId="77777777" w:rsidR="002E5C3C" w:rsidRPr="000C5D25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0C5D25">
        <w:rPr>
          <w:sz w:val="24"/>
          <w:szCs w:val="24"/>
        </w:rPr>
        <w:t xml:space="preserve">Контроль за физическим развитием детей дает возможность </w:t>
      </w:r>
      <w:r>
        <w:rPr>
          <w:sz w:val="24"/>
          <w:szCs w:val="24"/>
        </w:rPr>
        <w:t>проанализировать</w:t>
      </w:r>
      <w:r w:rsidRPr="000C5D25">
        <w:rPr>
          <w:sz w:val="24"/>
          <w:szCs w:val="24"/>
        </w:rPr>
        <w:t xml:space="preserve"> динамику их развития. Низкие и средние показатели в начале </w:t>
      </w:r>
      <w:r>
        <w:rPr>
          <w:sz w:val="24"/>
          <w:szCs w:val="24"/>
        </w:rPr>
        <w:t xml:space="preserve">учебного </w:t>
      </w:r>
      <w:r w:rsidRPr="000C5D25">
        <w:rPr>
          <w:sz w:val="24"/>
          <w:szCs w:val="24"/>
        </w:rPr>
        <w:t xml:space="preserve">года с последующим преобладанием более высокого уровня к концу учебного года </w:t>
      </w:r>
      <w:r>
        <w:rPr>
          <w:sz w:val="24"/>
          <w:szCs w:val="24"/>
        </w:rPr>
        <w:t xml:space="preserve">даёт </w:t>
      </w:r>
      <w:r w:rsidRPr="000C5D25">
        <w:rPr>
          <w:sz w:val="24"/>
          <w:szCs w:val="24"/>
        </w:rPr>
        <w:t xml:space="preserve">возможность </w:t>
      </w:r>
      <w:r>
        <w:rPr>
          <w:sz w:val="24"/>
          <w:szCs w:val="24"/>
        </w:rPr>
        <w:t>говорить</w:t>
      </w:r>
      <w:r w:rsidRPr="000C5D25">
        <w:rPr>
          <w:sz w:val="24"/>
          <w:szCs w:val="24"/>
        </w:rPr>
        <w:t xml:space="preserve"> о правильном выборе методов работы.</w:t>
      </w:r>
    </w:p>
    <w:p w14:paraId="3F917A8C" w14:textId="77777777" w:rsidR="002E5C3C" w:rsidRPr="00F0369A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F0369A">
        <w:rPr>
          <w:sz w:val="24"/>
          <w:szCs w:val="24"/>
        </w:rPr>
        <w:t>Одним из факторов, определяющих нормальное развитие ребёнка, является рациональное питание, которое также оказывает влияние на жизнедеятельность и здоровье малыша.</w:t>
      </w:r>
    </w:p>
    <w:p w14:paraId="4B171670" w14:textId="77777777" w:rsidR="002E5C3C" w:rsidRPr="008A0934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этого года</w:t>
      </w:r>
      <w:r w:rsidRPr="00F0369A">
        <w:rPr>
          <w:sz w:val="24"/>
          <w:szCs w:val="24"/>
        </w:rPr>
        <w:t xml:space="preserve"> уделялось большое внимание организации рационального, сбалансированного пи</w:t>
      </w:r>
      <w:r>
        <w:rPr>
          <w:sz w:val="24"/>
          <w:szCs w:val="24"/>
        </w:rPr>
        <w:t xml:space="preserve">тания детей. Мастерство и творческий подход поваров нашего Учреждения к реализации детского меню позволяет говорить о приготовления детских блюд на высоком уровне. Пищеблок укомплектован </w:t>
      </w:r>
      <w:r w:rsidRPr="00F0369A">
        <w:rPr>
          <w:sz w:val="24"/>
          <w:szCs w:val="24"/>
        </w:rPr>
        <w:t xml:space="preserve">специальным </w:t>
      </w:r>
      <w:r>
        <w:rPr>
          <w:sz w:val="24"/>
          <w:szCs w:val="24"/>
        </w:rPr>
        <w:t>современным оборудованием.</w:t>
      </w:r>
      <w:r w:rsidRPr="0063626C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правильное ве</w:t>
      </w:r>
      <w:r w:rsidR="004506D9">
        <w:rPr>
          <w:sz w:val="24"/>
          <w:szCs w:val="24"/>
        </w:rPr>
        <w:t>дение документации по питанию (ст. медсестра, шеф-повар, кладовщик</w:t>
      </w:r>
      <w:r>
        <w:rPr>
          <w:sz w:val="24"/>
          <w:szCs w:val="24"/>
        </w:rPr>
        <w:t>). Планируется, что</w:t>
      </w:r>
      <w:r>
        <w:t xml:space="preserve"> </w:t>
      </w:r>
      <w:r>
        <w:rPr>
          <w:sz w:val="24"/>
          <w:szCs w:val="24"/>
        </w:rPr>
        <w:t>работа по организации питания</w:t>
      </w:r>
      <w:r w:rsidRPr="008A0934">
        <w:rPr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 w:rsidRPr="008A0934">
        <w:rPr>
          <w:sz w:val="24"/>
          <w:szCs w:val="24"/>
        </w:rPr>
        <w:t xml:space="preserve"> направлена на сохранение того потенциала, который уже существует в </w:t>
      </w:r>
      <w:r w:rsidR="004506D9">
        <w:rPr>
          <w:sz w:val="24"/>
          <w:szCs w:val="24"/>
        </w:rPr>
        <w:t>у</w:t>
      </w:r>
      <w:r w:rsidRPr="008A0934">
        <w:rPr>
          <w:sz w:val="24"/>
          <w:szCs w:val="24"/>
        </w:rPr>
        <w:t>чреждении, с его улучшением и совершенствованием.</w:t>
      </w:r>
    </w:p>
    <w:p w14:paraId="4FC4AEC3" w14:textId="77777777" w:rsidR="002E5C3C" w:rsidRDefault="002E5C3C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0C5D25">
        <w:rPr>
          <w:sz w:val="24"/>
          <w:szCs w:val="24"/>
        </w:rPr>
        <w:lastRenderedPageBreak/>
        <w:t xml:space="preserve">Таким образом, анализ показал, что физкультурно-оздоровительная работа в </w:t>
      </w:r>
      <w:r>
        <w:rPr>
          <w:sz w:val="24"/>
          <w:szCs w:val="24"/>
        </w:rPr>
        <w:t>У</w:t>
      </w:r>
      <w:r w:rsidRPr="000C5D25">
        <w:rPr>
          <w:sz w:val="24"/>
          <w:szCs w:val="24"/>
        </w:rPr>
        <w:t xml:space="preserve">чреждении </w:t>
      </w:r>
      <w:proofErr w:type="gramStart"/>
      <w:r w:rsidRPr="000C5D25">
        <w:rPr>
          <w:sz w:val="24"/>
          <w:szCs w:val="24"/>
        </w:rPr>
        <w:t>ведется  в</w:t>
      </w:r>
      <w:proofErr w:type="gramEnd"/>
      <w:r w:rsidRPr="000C5D25">
        <w:rPr>
          <w:sz w:val="24"/>
          <w:szCs w:val="24"/>
        </w:rPr>
        <w:t xml:space="preserve"> системе, но необходимо закрепить наметившиеся тенденции развития здоровья и отсутствие травматизма воспитанников, повысить пос</w:t>
      </w:r>
      <w:r>
        <w:rPr>
          <w:sz w:val="24"/>
          <w:szCs w:val="24"/>
        </w:rPr>
        <w:t>ещаемость детей в детском саду,</w:t>
      </w:r>
      <w:r w:rsidRPr="000C5D25">
        <w:rPr>
          <w:sz w:val="24"/>
          <w:szCs w:val="24"/>
        </w:rPr>
        <w:t xml:space="preserve"> уделить внимание повышению двигательной активности детей и правильному ее регулированию, воспитывать стрем</w:t>
      </w:r>
      <w:r w:rsidR="00C37235">
        <w:rPr>
          <w:sz w:val="24"/>
          <w:szCs w:val="24"/>
        </w:rPr>
        <w:t xml:space="preserve">ление к здоровому образу жизни, повышать квалификацию для работы с детьми-инвалидами. </w:t>
      </w:r>
    </w:p>
    <w:p w14:paraId="47715425" w14:textId="77777777" w:rsidR="00AC0278" w:rsidRPr="004824DD" w:rsidRDefault="00AC0278" w:rsidP="004824DD">
      <w:pPr>
        <w:spacing w:line="276" w:lineRule="auto"/>
        <w:ind w:firstLine="567"/>
        <w:jc w:val="both"/>
        <w:rPr>
          <w:sz w:val="24"/>
          <w:szCs w:val="24"/>
        </w:rPr>
      </w:pPr>
    </w:p>
    <w:p w14:paraId="61B5D918" w14:textId="77777777" w:rsidR="002E5C3C" w:rsidRPr="007E7205" w:rsidRDefault="002E5C3C" w:rsidP="00AC0278">
      <w:pPr>
        <w:ind w:firstLine="426"/>
        <w:jc w:val="center"/>
        <w:rPr>
          <w:b/>
          <w:sz w:val="24"/>
          <w:szCs w:val="24"/>
          <w:u w:val="single"/>
        </w:rPr>
      </w:pPr>
      <w:r w:rsidRPr="007E7205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>4</w:t>
      </w:r>
      <w:r w:rsidRPr="007E7205">
        <w:rPr>
          <w:b/>
          <w:sz w:val="24"/>
          <w:szCs w:val="24"/>
          <w:u w:val="single"/>
        </w:rPr>
        <w:t xml:space="preserve"> Анализ  образовательного  процесса</w:t>
      </w:r>
      <w:r>
        <w:rPr>
          <w:b/>
          <w:sz w:val="24"/>
          <w:szCs w:val="24"/>
          <w:u w:val="single"/>
        </w:rPr>
        <w:t>.</w:t>
      </w:r>
    </w:p>
    <w:p w14:paraId="18565CC4" w14:textId="77777777" w:rsidR="002E5C3C" w:rsidRPr="00BA2A02" w:rsidRDefault="002E5C3C" w:rsidP="00321F2F">
      <w:pPr>
        <w:widowControl w:val="0"/>
        <w:shd w:val="clear" w:color="auto" w:fill="FFFFFF"/>
        <w:tabs>
          <w:tab w:val="num" w:pos="-180"/>
          <w:tab w:val="left" w:pos="284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Основным своим предназначением коллектив </w:t>
      </w:r>
      <w:r w:rsidR="00C37235">
        <w:rPr>
          <w:sz w:val="24"/>
          <w:szCs w:val="24"/>
        </w:rPr>
        <w:t>у</w:t>
      </w:r>
      <w:r>
        <w:rPr>
          <w:sz w:val="24"/>
          <w:szCs w:val="24"/>
        </w:rPr>
        <w:t>чреждения</w:t>
      </w:r>
      <w:r w:rsidRPr="00BA2A02">
        <w:rPr>
          <w:sz w:val="24"/>
          <w:szCs w:val="24"/>
        </w:rPr>
        <w:t xml:space="preserve"> считает обеспечение семьи правом на получение помощи в охране и укреплении здоровья детей, в их воспитании и образовании, основой которого является освоение реализуемых в детском саду </w:t>
      </w:r>
      <w:r>
        <w:rPr>
          <w:sz w:val="24"/>
          <w:szCs w:val="24"/>
        </w:rPr>
        <w:t>образовательных</w:t>
      </w:r>
      <w:r w:rsidRPr="00BA2A02">
        <w:rPr>
          <w:sz w:val="24"/>
          <w:szCs w:val="24"/>
        </w:rPr>
        <w:t xml:space="preserve"> программ, а также в коррекции речевых нарушений воспитанников. </w:t>
      </w:r>
    </w:p>
    <w:p w14:paraId="44318606" w14:textId="77777777" w:rsidR="002E5C3C" w:rsidRPr="00BA2A02" w:rsidRDefault="002E5C3C" w:rsidP="00321F2F">
      <w:pPr>
        <w:widowControl w:val="0"/>
        <w:shd w:val="clear" w:color="auto" w:fill="FFFFFF"/>
        <w:tabs>
          <w:tab w:val="num" w:pos="-180"/>
          <w:tab w:val="left" w:pos="284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A2A02">
        <w:rPr>
          <w:sz w:val="24"/>
          <w:szCs w:val="24"/>
        </w:rPr>
        <w:t xml:space="preserve">бразовательная программа </w:t>
      </w:r>
      <w:r>
        <w:rPr>
          <w:sz w:val="24"/>
          <w:szCs w:val="24"/>
        </w:rPr>
        <w:t>дошкольного образования Учреждения,</w:t>
      </w:r>
      <w:r w:rsidRPr="00BA2A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адаптированная образовательная программа и комплекс парциальных </w:t>
      </w:r>
      <w:r w:rsidRPr="00BA2A02">
        <w:rPr>
          <w:sz w:val="24"/>
          <w:szCs w:val="24"/>
        </w:rPr>
        <w:t xml:space="preserve">программ, реализуемых в </w:t>
      </w:r>
      <w:r>
        <w:rPr>
          <w:sz w:val="24"/>
          <w:szCs w:val="24"/>
        </w:rPr>
        <w:t>У</w:t>
      </w:r>
      <w:r w:rsidRPr="00BA2A02">
        <w:rPr>
          <w:sz w:val="24"/>
          <w:szCs w:val="24"/>
        </w:rPr>
        <w:t>чреждении, обеспечивают:</w:t>
      </w:r>
    </w:p>
    <w:p w14:paraId="3AEF5E36" w14:textId="77777777" w:rsidR="002E5C3C" w:rsidRPr="00BA2A02" w:rsidRDefault="002E5C3C" w:rsidP="00321F2F">
      <w:pPr>
        <w:pStyle w:val="msolistparagraph0"/>
        <w:tabs>
          <w:tab w:val="left" w:pos="0"/>
        </w:tabs>
        <w:spacing w:line="276" w:lineRule="auto"/>
        <w:ind w:left="0" w:firstLine="567"/>
        <w:jc w:val="both"/>
      </w:pPr>
      <w:r w:rsidRPr="00BA2A02">
        <w:t xml:space="preserve">- </w:t>
      </w:r>
      <w:r w:rsidR="00840940">
        <w:t xml:space="preserve"> </w:t>
      </w:r>
      <w:r w:rsidRPr="00BA2A02">
        <w:t>сохранение здоровья детей;</w:t>
      </w:r>
    </w:p>
    <w:p w14:paraId="0BFE02C8" w14:textId="77777777" w:rsidR="002E5C3C" w:rsidRPr="00BA2A02" w:rsidRDefault="002E5C3C" w:rsidP="00321F2F">
      <w:pPr>
        <w:pStyle w:val="msolistparagraph0"/>
        <w:tabs>
          <w:tab w:val="left" w:pos="0"/>
        </w:tabs>
        <w:spacing w:line="276" w:lineRule="auto"/>
        <w:ind w:left="0" w:firstLine="567"/>
        <w:jc w:val="both"/>
      </w:pPr>
      <w:r w:rsidRPr="00BA2A02">
        <w:t xml:space="preserve">- </w:t>
      </w:r>
      <w:r w:rsidR="00840940">
        <w:t xml:space="preserve"> </w:t>
      </w:r>
      <w:r w:rsidRPr="00BA2A02">
        <w:t>физическое, речевое, интеллектуальное, личностное развитие;</w:t>
      </w:r>
    </w:p>
    <w:p w14:paraId="2ABD58DF" w14:textId="77777777" w:rsidR="002E5C3C" w:rsidRPr="00BA2A02" w:rsidRDefault="002E5C3C" w:rsidP="00321F2F">
      <w:pPr>
        <w:tabs>
          <w:tab w:val="left" w:pos="0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- </w:t>
      </w:r>
      <w:r w:rsidR="00840940">
        <w:rPr>
          <w:sz w:val="24"/>
          <w:szCs w:val="24"/>
        </w:rPr>
        <w:t xml:space="preserve"> </w:t>
      </w:r>
      <w:r w:rsidRPr="00BA2A02">
        <w:rPr>
          <w:sz w:val="24"/>
          <w:szCs w:val="24"/>
        </w:rPr>
        <w:t>реализацию творческих способностей;</w:t>
      </w:r>
    </w:p>
    <w:p w14:paraId="3D072EEA" w14:textId="77777777" w:rsidR="002E5C3C" w:rsidRPr="00BA2A02" w:rsidRDefault="002E5C3C" w:rsidP="00321F2F">
      <w:pPr>
        <w:tabs>
          <w:tab w:val="left" w:pos="0"/>
        </w:tabs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- </w:t>
      </w:r>
      <w:r w:rsidR="00840940">
        <w:rPr>
          <w:sz w:val="24"/>
          <w:szCs w:val="24"/>
        </w:rPr>
        <w:t xml:space="preserve"> </w:t>
      </w:r>
      <w:r w:rsidRPr="00BA2A02">
        <w:rPr>
          <w:sz w:val="24"/>
          <w:szCs w:val="24"/>
        </w:rPr>
        <w:t>организацию игровой деятельности;</w:t>
      </w:r>
    </w:p>
    <w:p w14:paraId="579FA0EC" w14:textId="77777777" w:rsidR="002E5C3C" w:rsidRPr="00BA2A02" w:rsidRDefault="002E5C3C" w:rsidP="00321F2F">
      <w:pPr>
        <w:tabs>
          <w:tab w:val="left" w:pos="0"/>
        </w:tabs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- </w:t>
      </w:r>
      <w:r w:rsidR="00840940">
        <w:rPr>
          <w:sz w:val="24"/>
          <w:szCs w:val="24"/>
        </w:rPr>
        <w:t xml:space="preserve"> </w:t>
      </w:r>
      <w:r w:rsidRPr="00BA2A02">
        <w:rPr>
          <w:sz w:val="24"/>
          <w:szCs w:val="24"/>
        </w:rPr>
        <w:t>коррекцию речи;</w:t>
      </w:r>
    </w:p>
    <w:p w14:paraId="21ED5660" w14:textId="77777777" w:rsidR="002E5C3C" w:rsidRPr="00BA2A02" w:rsidRDefault="002E5C3C" w:rsidP="00321F2F">
      <w:pPr>
        <w:tabs>
          <w:tab w:val="left" w:pos="0"/>
        </w:tabs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- </w:t>
      </w:r>
      <w:r w:rsidR="00840940">
        <w:rPr>
          <w:sz w:val="24"/>
          <w:szCs w:val="24"/>
        </w:rPr>
        <w:t xml:space="preserve"> </w:t>
      </w:r>
      <w:r w:rsidRPr="00BA2A02">
        <w:rPr>
          <w:sz w:val="24"/>
          <w:szCs w:val="24"/>
        </w:rPr>
        <w:t>эмоциональное благополучие;</w:t>
      </w:r>
    </w:p>
    <w:p w14:paraId="29177625" w14:textId="77777777" w:rsidR="002E5C3C" w:rsidRDefault="002E5C3C" w:rsidP="00321F2F">
      <w:pPr>
        <w:tabs>
          <w:tab w:val="left" w:pos="0"/>
        </w:tabs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- </w:t>
      </w:r>
      <w:r w:rsidR="00840940">
        <w:rPr>
          <w:sz w:val="24"/>
          <w:szCs w:val="24"/>
        </w:rPr>
        <w:t xml:space="preserve"> </w:t>
      </w:r>
      <w:r w:rsidRPr="00BA2A02">
        <w:rPr>
          <w:sz w:val="24"/>
          <w:szCs w:val="24"/>
        </w:rPr>
        <w:t>формирование готовности к обучению в школе.</w:t>
      </w:r>
    </w:p>
    <w:p w14:paraId="041C380C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лучшего освоения образовательных программ и обеспечения одинаковых стартовых возможностей у детей </w:t>
      </w:r>
      <w:r w:rsidR="00C37235">
        <w:rPr>
          <w:sz w:val="24"/>
          <w:szCs w:val="24"/>
        </w:rPr>
        <w:t>с различным уровнем развития в у</w:t>
      </w:r>
      <w:r>
        <w:rPr>
          <w:sz w:val="24"/>
          <w:szCs w:val="24"/>
        </w:rPr>
        <w:t>чреждении введены дополнительные платные услуги: хореография, плавание</w:t>
      </w:r>
      <w:r w:rsidR="00034BDD">
        <w:rPr>
          <w:sz w:val="24"/>
          <w:szCs w:val="24"/>
        </w:rPr>
        <w:t xml:space="preserve">, рисование, лепка, математика, </w:t>
      </w:r>
      <w:r>
        <w:rPr>
          <w:sz w:val="24"/>
          <w:szCs w:val="24"/>
        </w:rPr>
        <w:t xml:space="preserve">исследовательская деятельность, </w:t>
      </w:r>
      <w:r w:rsidR="00D02CBA">
        <w:rPr>
          <w:sz w:val="24"/>
          <w:szCs w:val="24"/>
        </w:rPr>
        <w:t>финансовая грамотность, английский язык</w:t>
      </w:r>
    </w:p>
    <w:p w14:paraId="499EC63A" w14:textId="77777777" w:rsidR="002E5C3C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rFonts w:eastAsia="SimSun"/>
          <w:sz w:val="24"/>
          <w:szCs w:val="24"/>
          <w:lang w:eastAsia="zh-CN"/>
        </w:rPr>
      </w:pPr>
      <w:r w:rsidRPr="00BA2A02">
        <w:rPr>
          <w:rFonts w:eastAsia="SimSun"/>
          <w:sz w:val="24"/>
          <w:szCs w:val="24"/>
          <w:lang w:eastAsia="zh-CN"/>
        </w:rPr>
        <w:t xml:space="preserve">Образовательный процесс в </w:t>
      </w:r>
      <w:r w:rsidR="00C37235">
        <w:rPr>
          <w:rFonts w:eastAsia="SimSun"/>
          <w:sz w:val="24"/>
          <w:szCs w:val="24"/>
          <w:lang w:eastAsia="zh-CN"/>
        </w:rPr>
        <w:t>у</w:t>
      </w:r>
      <w:r>
        <w:rPr>
          <w:rFonts w:eastAsia="SimSun"/>
          <w:sz w:val="24"/>
          <w:szCs w:val="24"/>
          <w:lang w:eastAsia="zh-CN"/>
        </w:rPr>
        <w:t>чреждении</w:t>
      </w:r>
      <w:r w:rsidRPr="00BA2A02">
        <w:rPr>
          <w:rFonts w:eastAsia="SimSun"/>
          <w:sz w:val="24"/>
          <w:szCs w:val="24"/>
          <w:lang w:eastAsia="zh-CN"/>
        </w:rPr>
        <w:t xml:space="preserve"> строится на адекватных возрасту формах р</w:t>
      </w:r>
      <w:r>
        <w:rPr>
          <w:rFonts w:eastAsia="SimSun"/>
          <w:sz w:val="24"/>
          <w:szCs w:val="24"/>
          <w:lang w:eastAsia="zh-CN"/>
        </w:rPr>
        <w:t>аботы с детьми и их особенностях</w:t>
      </w:r>
      <w:r w:rsidRPr="00BA2A02">
        <w:rPr>
          <w:rFonts w:eastAsia="SimSun"/>
          <w:sz w:val="24"/>
          <w:szCs w:val="24"/>
          <w:lang w:eastAsia="zh-CN"/>
        </w:rPr>
        <w:t xml:space="preserve"> развития, с учетом принципа интеграции образовательных областей.</w:t>
      </w:r>
      <w:r>
        <w:rPr>
          <w:rFonts w:eastAsia="SimSun"/>
          <w:sz w:val="24"/>
          <w:szCs w:val="24"/>
          <w:lang w:eastAsia="zh-CN"/>
        </w:rPr>
        <w:t xml:space="preserve"> В связи с наличием хорошей материальной базы, достаточностью площадей в </w:t>
      </w:r>
      <w:r w:rsidR="00C37235">
        <w:rPr>
          <w:rFonts w:eastAsia="SimSun"/>
          <w:sz w:val="24"/>
          <w:szCs w:val="24"/>
          <w:lang w:eastAsia="zh-CN"/>
        </w:rPr>
        <w:t>у</w:t>
      </w:r>
      <w:r>
        <w:rPr>
          <w:rFonts w:eastAsia="SimSun"/>
          <w:sz w:val="24"/>
          <w:szCs w:val="24"/>
          <w:lang w:eastAsia="zh-CN"/>
        </w:rPr>
        <w:t>чреждении организована кабинетная система образования.</w:t>
      </w:r>
      <w:r w:rsidRPr="00BA2A02">
        <w:rPr>
          <w:rFonts w:eastAsia="SimSun"/>
          <w:sz w:val="24"/>
          <w:szCs w:val="24"/>
          <w:lang w:eastAsia="zh-CN"/>
        </w:rPr>
        <w:t xml:space="preserve"> Основной формой работы с детьми дошкольного возраста является игра. 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потенциальные возможности и первые творческие проявления. </w:t>
      </w:r>
    </w:p>
    <w:p w14:paraId="6B277CCE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rFonts w:eastAsia="SimSun"/>
          <w:sz w:val="24"/>
          <w:szCs w:val="24"/>
          <w:lang w:eastAsia="zh-CN"/>
        </w:rPr>
      </w:pPr>
      <w:r w:rsidRPr="00BA2A02">
        <w:rPr>
          <w:rFonts w:eastAsia="SimSun"/>
          <w:sz w:val="24"/>
          <w:szCs w:val="24"/>
          <w:lang w:eastAsia="zh-CN"/>
        </w:rPr>
        <w:t>Развитие воспитанников обеспечивается за счет:</w:t>
      </w:r>
    </w:p>
    <w:p w14:paraId="64EBCD97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</w:t>
      </w:r>
      <w:r w:rsidR="00840940">
        <w:rPr>
          <w:rFonts w:eastAsia="SimSun"/>
          <w:sz w:val="24"/>
          <w:szCs w:val="24"/>
          <w:lang w:eastAsia="zh-CN"/>
        </w:rPr>
        <w:t xml:space="preserve">    </w:t>
      </w:r>
      <w:r w:rsidRPr="00BA2A02">
        <w:rPr>
          <w:rFonts w:eastAsia="SimSun"/>
          <w:sz w:val="24"/>
          <w:szCs w:val="24"/>
          <w:lang w:eastAsia="zh-CN"/>
        </w:rPr>
        <w:t>инновационных педагогических технологий;</w:t>
      </w:r>
    </w:p>
    <w:p w14:paraId="453B0348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rFonts w:eastAsia="SimSun"/>
          <w:sz w:val="24"/>
          <w:szCs w:val="24"/>
          <w:lang w:eastAsia="zh-CN"/>
        </w:rPr>
      </w:pPr>
      <w:r w:rsidRPr="00BA2A02">
        <w:rPr>
          <w:rFonts w:eastAsia="SimSun"/>
          <w:sz w:val="24"/>
          <w:szCs w:val="24"/>
          <w:lang w:eastAsia="zh-CN"/>
        </w:rPr>
        <w:t>-</w:t>
      </w:r>
      <w:r w:rsidR="00840940">
        <w:rPr>
          <w:rFonts w:eastAsia="SimSun"/>
          <w:sz w:val="24"/>
          <w:szCs w:val="24"/>
          <w:lang w:eastAsia="zh-CN"/>
        </w:rPr>
        <w:t xml:space="preserve"> </w:t>
      </w:r>
      <w:r w:rsidRPr="00BA2A02">
        <w:rPr>
          <w:rFonts w:eastAsia="SimSun"/>
          <w:sz w:val="24"/>
          <w:szCs w:val="24"/>
          <w:lang w:eastAsia="zh-CN"/>
        </w:rPr>
        <w:t>создания предметной развивающей среды для детей дошкольного возрас</w:t>
      </w:r>
      <w:r>
        <w:rPr>
          <w:rFonts w:eastAsia="SimSun"/>
          <w:sz w:val="24"/>
          <w:szCs w:val="24"/>
          <w:lang w:eastAsia="zh-CN"/>
        </w:rPr>
        <w:t>та в соответствии с федеральным государственным</w:t>
      </w:r>
      <w:r w:rsidRPr="00BA2A02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образовательным стандартом</w:t>
      </w:r>
      <w:r w:rsidRPr="00BA2A02">
        <w:rPr>
          <w:rFonts w:eastAsia="SimSun"/>
          <w:sz w:val="24"/>
          <w:szCs w:val="24"/>
          <w:lang w:eastAsia="zh-CN"/>
        </w:rPr>
        <w:t xml:space="preserve"> к условиям ре</w:t>
      </w:r>
      <w:r>
        <w:rPr>
          <w:rFonts w:eastAsia="SimSun"/>
          <w:sz w:val="24"/>
          <w:szCs w:val="24"/>
          <w:lang w:eastAsia="zh-CN"/>
        </w:rPr>
        <w:t xml:space="preserve">ализации основной </w:t>
      </w:r>
      <w:r w:rsidRPr="00BA2A02">
        <w:rPr>
          <w:rFonts w:eastAsia="SimSun"/>
          <w:sz w:val="24"/>
          <w:szCs w:val="24"/>
          <w:lang w:eastAsia="zh-CN"/>
        </w:rPr>
        <w:t>образовательной программы дошкольного образования;</w:t>
      </w:r>
    </w:p>
    <w:p w14:paraId="03F9AA71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rFonts w:eastAsia="SimSun"/>
          <w:sz w:val="24"/>
          <w:szCs w:val="24"/>
          <w:lang w:eastAsia="zh-CN"/>
        </w:rPr>
      </w:pPr>
      <w:r w:rsidRPr="00BA2A02">
        <w:rPr>
          <w:rFonts w:eastAsia="SimSun"/>
          <w:sz w:val="24"/>
          <w:szCs w:val="24"/>
          <w:lang w:eastAsia="zh-CN"/>
        </w:rPr>
        <w:t>-</w:t>
      </w:r>
      <w:r w:rsidR="00840940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л</w:t>
      </w:r>
      <w:r w:rsidRPr="00BA2A02">
        <w:rPr>
          <w:rFonts w:eastAsia="SimSun"/>
          <w:sz w:val="24"/>
          <w:szCs w:val="24"/>
          <w:lang w:eastAsia="zh-CN"/>
        </w:rPr>
        <w:t>ичностно-ориентированной модели общения взрослых с детьми при организации педагогического процесса;</w:t>
      </w:r>
    </w:p>
    <w:p w14:paraId="1C0C56E4" w14:textId="77777777" w:rsidR="002E5C3C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</w:t>
      </w:r>
      <w:r w:rsidR="00840940">
        <w:rPr>
          <w:rFonts w:eastAsia="SimSun"/>
          <w:sz w:val="24"/>
          <w:szCs w:val="24"/>
          <w:lang w:eastAsia="zh-CN"/>
        </w:rPr>
        <w:t xml:space="preserve"> </w:t>
      </w:r>
      <w:r w:rsidRPr="00BA2A02">
        <w:rPr>
          <w:rFonts w:eastAsia="SimSun"/>
          <w:sz w:val="24"/>
          <w:szCs w:val="24"/>
          <w:lang w:eastAsia="zh-CN"/>
        </w:rPr>
        <w:t xml:space="preserve">повышенного внимания педагогического коллектива </w:t>
      </w:r>
      <w:r w:rsidR="00C37235">
        <w:rPr>
          <w:rFonts w:eastAsia="SimSun"/>
          <w:sz w:val="24"/>
          <w:szCs w:val="24"/>
          <w:lang w:eastAsia="zh-CN"/>
        </w:rPr>
        <w:t>у</w:t>
      </w:r>
      <w:r w:rsidRPr="00BA2A02">
        <w:rPr>
          <w:rFonts w:eastAsia="SimSun"/>
          <w:sz w:val="24"/>
          <w:szCs w:val="24"/>
          <w:lang w:eastAsia="zh-CN"/>
        </w:rPr>
        <w:t>чреждения к инновационной деятельности в системе образования.</w:t>
      </w:r>
    </w:p>
    <w:p w14:paraId="206E3841" w14:textId="77777777" w:rsidR="002E5C3C" w:rsidRPr="007E19FF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7E19FF">
        <w:rPr>
          <w:sz w:val="24"/>
          <w:szCs w:val="24"/>
        </w:rPr>
        <w:t>По результатам наблюдений за работ</w:t>
      </w:r>
      <w:r w:rsidR="00C37235">
        <w:rPr>
          <w:sz w:val="24"/>
          <w:szCs w:val="24"/>
        </w:rPr>
        <w:t>ой воспитателей и специалистов у</w:t>
      </w:r>
      <w:r w:rsidRPr="007E19FF">
        <w:rPr>
          <w:sz w:val="24"/>
          <w:szCs w:val="24"/>
        </w:rPr>
        <w:t>чреждения выявлено, что основным методом работы воспитателей с детьми является педагогика сотрудничества, когда ребёнок и взрослый общаются и действуют на равных.</w:t>
      </w:r>
    </w:p>
    <w:p w14:paraId="3F70DDC5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7E19FF">
        <w:rPr>
          <w:sz w:val="24"/>
          <w:szCs w:val="24"/>
        </w:rPr>
        <w:lastRenderedPageBreak/>
        <w:t>Многие педагоги обращают особое внимание на создание проблемной ситуации, экспериментально - поисковой деятельности, в которой ребёнок может ярко проявить себя, выразить своё истинное отношение к тем или иным явлениям.</w:t>
      </w:r>
    </w:p>
    <w:p w14:paraId="67F8A555" w14:textId="77777777" w:rsidR="002E5C3C" w:rsidRPr="00F0369A" w:rsidRDefault="002E5C3C" w:rsidP="00321F2F">
      <w:pPr>
        <w:tabs>
          <w:tab w:val="left" w:pos="9922"/>
        </w:tabs>
        <w:spacing w:line="276" w:lineRule="auto"/>
        <w:ind w:right="-1" w:firstLine="567"/>
        <w:jc w:val="both"/>
        <w:rPr>
          <w:b/>
          <w:color w:val="800000"/>
          <w:sz w:val="24"/>
          <w:szCs w:val="24"/>
        </w:rPr>
      </w:pPr>
      <w:r>
        <w:rPr>
          <w:sz w:val="24"/>
          <w:szCs w:val="24"/>
        </w:rPr>
        <w:t>Наличие детей с задержкой речевого и психического развития, а также с тяжелыми нарушениями речи вызывает затруднения в освоении основной образовательной про</w:t>
      </w:r>
      <w:r w:rsidR="00C37235">
        <w:rPr>
          <w:sz w:val="24"/>
          <w:szCs w:val="24"/>
        </w:rPr>
        <w:t>граммы дошкольного образования у</w:t>
      </w:r>
      <w:r>
        <w:rPr>
          <w:sz w:val="24"/>
          <w:szCs w:val="24"/>
        </w:rPr>
        <w:t>чреждения. Развитие детей, имеющих ограниченные возможности здоровья, требуют более пристального внимания специалистов и составление индивидуальных маршрутов развития.</w:t>
      </w:r>
      <w:r w:rsidRPr="003D3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нашем </w:t>
      </w:r>
      <w:r w:rsidR="00C37235">
        <w:rPr>
          <w:sz w:val="24"/>
          <w:szCs w:val="24"/>
        </w:rPr>
        <w:t>у</w:t>
      </w:r>
      <w:r>
        <w:rPr>
          <w:sz w:val="24"/>
          <w:szCs w:val="24"/>
        </w:rPr>
        <w:t>чреждении организовано инклюзивное образование детей.</w:t>
      </w:r>
    </w:p>
    <w:p w14:paraId="48EB94C1" w14:textId="77777777" w:rsidR="002E5C3C" w:rsidRDefault="00C37235" w:rsidP="00321F2F">
      <w:pPr>
        <w:spacing w:line="276" w:lineRule="auto"/>
        <w:ind w:right="-1" w:firstLine="426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Воспитанники у</w:t>
      </w:r>
      <w:r w:rsidR="002E5C3C" w:rsidRPr="00335312">
        <w:rPr>
          <w:rFonts w:eastAsia="SimSun"/>
          <w:sz w:val="24"/>
          <w:szCs w:val="24"/>
          <w:lang w:eastAsia="zh-CN"/>
        </w:rPr>
        <w:t>чреждения и педагоги в течение года участвовали в конкурсах различных уровней и награждены:</w:t>
      </w:r>
    </w:p>
    <w:p w14:paraId="10B69904" w14:textId="77777777" w:rsidR="00E74365" w:rsidRDefault="00C37235" w:rsidP="00321F2F">
      <w:pPr>
        <w:spacing w:line="276" w:lineRule="auto"/>
        <w:ind w:right="-1" w:firstLine="426"/>
        <w:jc w:val="both"/>
        <w:rPr>
          <w:rFonts w:eastAsia="SimSun"/>
          <w:sz w:val="24"/>
          <w:szCs w:val="24"/>
          <w:u w:val="single"/>
          <w:lang w:eastAsia="zh-CN"/>
        </w:rPr>
      </w:pPr>
      <w:r w:rsidRPr="00840940">
        <w:rPr>
          <w:rFonts w:eastAsia="SimSun"/>
          <w:sz w:val="24"/>
          <w:szCs w:val="24"/>
          <w:u w:val="single"/>
          <w:lang w:eastAsia="zh-CN"/>
        </w:rPr>
        <w:t>Профессиональные городские конкурсы:</w:t>
      </w:r>
    </w:p>
    <w:p w14:paraId="4818ED51" w14:textId="77777777" w:rsidR="00E74365" w:rsidRDefault="00E74365" w:rsidP="00321F2F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E83F81">
        <w:rPr>
          <w:b/>
          <w:i/>
          <w:sz w:val="24"/>
          <w:szCs w:val="24"/>
        </w:rPr>
        <w:t xml:space="preserve">Дипломат </w:t>
      </w:r>
      <w:r w:rsidRPr="00E83F81">
        <w:rPr>
          <w:b/>
          <w:i/>
          <w:sz w:val="24"/>
          <w:szCs w:val="24"/>
          <w:lang w:val="en-US"/>
        </w:rPr>
        <w:t>I</w:t>
      </w:r>
      <w:r w:rsidRPr="00E83F81">
        <w:rPr>
          <w:b/>
          <w:i/>
          <w:sz w:val="24"/>
          <w:szCs w:val="24"/>
        </w:rPr>
        <w:t xml:space="preserve"> степени </w:t>
      </w:r>
      <w:r w:rsidRPr="00E83F81">
        <w:rPr>
          <w:sz w:val="24"/>
          <w:szCs w:val="24"/>
          <w:lang w:val="en-US"/>
        </w:rPr>
        <w:t>XXII</w:t>
      </w:r>
      <w:r w:rsidRPr="00E83F81">
        <w:rPr>
          <w:sz w:val="24"/>
          <w:szCs w:val="24"/>
        </w:rPr>
        <w:t xml:space="preserve"> открытого тематического литературно-художественного конкурса-фестиваля «Мы ищем  таланты».</w:t>
      </w:r>
    </w:p>
    <w:p w14:paraId="7F552579" w14:textId="77777777" w:rsidR="00E83F81" w:rsidRDefault="00E83F81" w:rsidP="00321F2F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E83F81">
        <w:rPr>
          <w:b/>
          <w:i/>
          <w:sz w:val="24"/>
          <w:szCs w:val="24"/>
        </w:rPr>
        <w:t>Финалисты</w:t>
      </w:r>
      <w:r>
        <w:rPr>
          <w:sz w:val="24"/>
          <w:szCs w:val="24"/>
        </w:rPr>
        <w:t xml:space="preserve"> открытого чемпионата педагогических команд.</w:t>
      </w:r>
    </w:p>
    <w:p w14:paraId="008B8620" w14:textId="77777777" w:rsidR="00185F72" w:rsidRPr="00E83F81" w:rsidRDefault="00185F72" w:rsidP="00321F2F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185F72">
        <w:rPr>
          <w:rFonts w:eastAsia="SimSun"/>
          <w:b/>
          <w:i/>
          <w:sz w:val="24"/>
          <w:szCs w:val="24"/>
          <w:lang w:eastAsia="zh-CN"/>
        </w:rPr>
        <w:t xml:space="preserve">Лауреаты </w:t>
      </w:r>
      <w:r w:rsidRPr="00185F72">
        <w:rPr>
          <w:rFonts w:eastAsia="SimSun"/>
          <w:b/>
          <w:i/>
          <w:sz w:val="24"/>
          <w:szCs w:val="24"/>
          <w:lang w:val="en-US" w:eastAsia="zh-CN"/>
        </w:rPr>
        <w:t>III</w:t>
      </w:r>
      <w:r w:rsidRPr="00185F72">
        <w:rPr>
          <w:rFonts w:eastAsia="SimSun"/>
          <w:b/>
          <w:i/>
          <w:sz w:val="24"/>
          <w:szCs w:val="24"/>
          <w:lang w:eastAsia="zh-CN"/>
        </w:rPr>
        <w:t xml:space="preserve"> степени</w:t>
      </w:r>
      <w:r>
        <w:rPr>
          <w:rFonts w:eastAsia="SimSun"/>
          <w:sz w:val="24"/>
          <w:szCs w:val="24"/>
          <w:lang w:eastAsia="zh-CN"/>
        </w:rPr>
        <w:t xml:space="preserve"> в номинации «Рязанская краса-девичья коса» молодежного фестиваля «Будем знакомы – 2023».</w:t>
      </w:r>
    </w:p>
    <w:p w14:paraId="03A53426" w14:textId="77777777" w:rsidR="00E83F81" w:rsidRDefault="00EE5422" w:rsidP="00321F2F">
      <w:pPr>
        <w:spacing w:line="276" w:lineRule="auto"/>
        <w:ind w:left="360"/>
        <w:jc w:val="both"/>
        <w:rPr>
          <w:sz w:val="24"/>
          <w:szCs w:val="24"/>
          <w:u w:val="single"/>
        </w:rPr>
      </w:pPr>
      <w:r w:rsidRPr="00840940">
        <w:rPr>
          <w:sz w:val="24"/>
          <w:szCs w:val="24"/>
          <w:u w:val="single"/>
        </w:rPr>
        <w:t>Профессиональные областные конкурсы:</w:t>
      </w:r>
    </w:p>
    <w:p w14:paraId="73CE43F5" w14:textId="77777777" w:rsidR="00E83F81" w:rsidRDefault="00E83F81" w:rsidP="00321F2F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E83F81">
        <w:rPr>
          <w:b/>
          <w:i/>
          <w:sz w:val="24"/>
          <w:szCs w:val="24"/>
        </w:rPr>
        <w:t>Победитель</w:t>
      </w:r>
      <w:r w:rsidRPr="00E83F81">
        <w:rPr>
          <w:sz w:val="24"/>
          <w:szCs w:val="24"/>
        </w:rPr>
        <w:t xml:space="preserve"> областного литературно-творческого конкурса в номинации  «Театральные подмостки»  РБУК РО «Рязанская областная </w:t>
      </w:r>
      <w:r>
        <w:rPr>
          <w:sz w:val="24"/>
          <w:szCs w:val="24"/>
        </w:rPr>
        <w:t>детская библиотека».</w:t>
      </w:r>
    </w:p>
    <w:p w14:paraId="4B121582" w14:textId="77777777" w:rsidR="00E83F81" w:rsidRPr="00E83F81" w:rsidRDefault="00E83F81" w:rsidP="00321F2F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185F72">
        <w:rPr>
          <w:b/>
          <w:i/>
          <w:sz w:val="24"/>
          <w:szCs w:val="24"/>
        </w:rPr>
        <w:t xml:space="preserve">Участники </w:t>
      </w:r>
      <w:r w:rsidR="00185F72" w:rsidRPr="00471168">
        <w:rPr>
          <w:sz w:val="24"/>
          <w:szCs w:val="24"/>
        </w:rPr>
        <w:t>межрегионального</w:t>
      </w:r>
      <w:r w:rsidRPr="00471168">
        <w:rPr>
          <w:sz w:val="24"/>
          <w:szCs w:val="24"/>
        </w:rPr>
        <w:t xml:space="preserve"> конкурса « </w:t>
      </w:r>
      <w:proofErr w:type="spellStart"/>
      <w:r w:rsidRPr="00471168">
        <w:rPr>
          <w:sz w:val="24"/>
          <w:szCs w:val="24"/>
        </w:rPr>
        <w:t>Берегуша</w:t>
      </w:r>
      <w:proofErr w:type="spellEnd"/>
      <w:r w:rsidRPr="00471168">
        <w:rPr>
          <w:sz w:val="24"/>
          <w:szCs w:val="24"/>
        </w:rPr>
        <w:t xml:space="preserve"> – 2023».</w:t>
      </w:r>
    </w:p>
    <w:p w14:paraId="0FCFEE6D" w14:textId="77777777" w:rsidR="00E83F81" w:rsidRDefault="00185F72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E83F81">
        <w:rPr>
          <w:b/>
          <w:i/>
          <w:sz w:val="24"/>
          <w:szCs w:val="24"/>
        </w:rPr>
        <w:t xml:space="preserve">Дипломат </w:t>
      </w:r>
      <w:r w:rsidRPr="00E83F81">
        <w:rPr>
          <w:b/>
          <w:i/>
          <w:sz w:val="24"/>
          <w:szCs w:val="24"/>
          <w:lang w:val="en-US"/>
        </w:rPr>
        <w:t>II</w:t>
      </w:r>
      <w:r w:rsidRPr="00E83F81">
        <w:rPr>
          <w:b/>
          <w:i/>
          <w:sz w:val="24"/>
          <w:szCs w:val="24"/>
        </w:rPr>
        <w:t xml:space="preserve"> степени</w:t>
      </w:r>
      <w:r>
        <w:rPr>
          <w:b/>
          <w:i/>
          <w:sz w:val="24"/>
          <w:szCs w:val="24"/>
        </w:rPr>
        <w:t xml:space="preserve"> </w:t>
      </w:r>
      <w:r w:rsidRPr="00471168">
        <w:rPr>
          <w:sz w:val="24"/>
          <w:szCs w:val="24"/>
        </w:rPr>
        <w:t>регионального конкурса «Азбука финансовой грамотности</w:t>
      </w:r>
      <w:r w:rsidR="00471168" w:rsidRPr="00471168">
        <w:rPr>
          <w:sz w:val="24"/>
          <w:szCs w:val="24"/>
        </w:rPr>
        <w:t xml:space="preserve"> от А до Я»,</w:t>
      </w:r>
      <w:r w:rsidR="00471168">
        <w:rPr>
          <w:b/>
          <w:i/>
          <w:sz w:val="24"/>
          <w:szCs w:val="24"/>
        </w:rPr>
        <w:t xml:space="preserve"> </w:t>
      </w:r>
      <w:r w:rsidR="00471168" w:rsidRPr="00471168">
        <w:rPr>
          <w:sz w:val="24"/>
          <w:szCs w:val="24"/>
        </w:rPr>
        <w:t>номинация «Конкурс рисунков»</w:t>
      </w:r>
      <w:r w:rsidR="00471168">
        <w:rPr>
          <w:sz w:val="24"/>
          <w:szCs w:val="24"/>
        </w:rPr>
        <w:t>.</w:t>
      </w:r>
    </w:p>
    <w:p w14:paraId="36FA890A" w14:textId="77777777" w:rsidR="00471168" w:rsidRDefault="00471168" w:rsidP="00321F2F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471168">
        <w:rPr>
          <w:b/>
          <w:i/>
          <w:sz w:val="24"/>
          <w:szCs w:val="24"/>
        </w:rPr>
        <w:t>Грамота за</w:t>
      </w:r>
      <w:r>
        <w:rPr>
          <w:sz w:val="24"/>
          <w:szCs w:val="24"/>
        </w:rPr>
        <w:t xml:space="preserve"> </w:t>
      </w:r>
      <w:r w:rsidRPr="00E83F81">
        <w:rPr>
          <w:b/>
          <w:i/>
          <w:sz w:val="24"/>
          <w:szCs w:val="24"/>
          <w:lang w:val="en-US"/>
        </w:rPr>
        <w:t>II</w:t>
      </w:r>
      <w:r>
        <w:rPr>
          <w:b/>
          <w:i/>
          <w:sz w:val="24"/>
          <w:szCs w:val="24"/>
        </w:rPr>
        <w:t xml:space="preserve"> место </w:t>
      </w:r>
      <w:proofErr w:type="gramStart"/>
      <w:r w:rsidRPr="00471168">
        <w:rPr>
          <w:sz w:val="24"/>
          <w:szCs w:val="24"/>
        </w:rPr>
        <w:t>в районом</w:t>
      </w:r>
      <w:proofErr w:type="gramEnd"/>
      <w:r w:rsidRPr="00471168">
        <w:rPr>
          <w:sz w:val="24"/>
          <w:szCs w:val="24"/>
        </w:rPr>
        <w:t xml:space="preserve"> дистанционном конкурсе «Тренд на спорт».</w:t>
      </w:r>
    </w:p>
    <w:p w14:paraId="44681C60" w14:textId="77777777" w:rsidR="00471168" w:rsidRPr="00471168" w:rsidRDefault="00471168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E83F81">
        <w:rPr>
          <w:b/>
          <w:i/>
          <w:sz w:val="24"/>
          <w:szCs w:val="24"/>
        </w:rPr>
        <w:t>Дипломат</w:t>
      </w:r>
      <w:r w:rsidRPr="00471168">
        <w:rPr>
          <w:rFonts w:eastAsia="SimSun"/>
          <w:b/>
          <w:i/>
          <w:sz w:val="24"/>
          <w:szCs w:val="24"/>
          <w:lang w:eastAsia="zh-CN"/>
        </w:rPr>
        <w:t xml:space="preserve"> </w:t>
      </w:r>
      <w:r w:rsidRPr="00185F72">
        <w:rPr>
          <w:rFonts w:eastAsia="SimSun"/>
          <w:b/>
          <w:i/>
          <w:sz w:val="24"/>
          <w:szCs w:val="24"/>
          <w:lang w:val="en-US" w:eastAsia="zh-CN"/>
        </w:rPr>
        <w:t>III</w:t>
      </w:r>
      <w:r w:rsidRPr="00185F72">
        <w:rPr>
          <w:rFonts w:eastAsia="SimSun"/>
          <w:b/>
          <w:i/>
          <w:sz w:val="24"/>
          <w:szCs w:val="24"/>
          <w:lang w:eastAsia="zh-CN"/>
        </w:rPr>
        <w:t xml:space="preserve"> степени</w:t>
      </w:r>
      <w:r>
        <w:rPr>
          <w:rFonts w:eastAsia="SimSun"/>
          <w:b/>
          <w:i/>
          <w:sz w:val="24"/>
          <w:szCs w:val="24"/>
          <w:lang w:eastAsia="zh-CN"/>
        </w:rPr>
        <w:t xml:space="preserve"> </w:t>
      </w:r>
      <w:r w:rsidRPr="00471168">
        <w:rPr>
          <w:rFonts w:eastAsia="SimSun"/>
          <w:sz w:val="24"/>
          <w:szCs w:val="24"/>
          <w:lang w:eastAsia="zh-CN"/>
        </w:rPr>
        <w:t>в межрегиональном конкурсе ЭССЭ «Наставник – это звучит гордо»</w:t>
      </w:r>
      <w:r>
        <w:rPr>
          <w:rFonts w:eastAsia="SimSun"/>
          <w:sz w:val="24"/>
          <w:szCs w:val="24"/>
          <w:lang w:eastAsia="zh-CN"/>
        </w:rPr>
        <w:t>.</w:t>
      </w:r>
    </w:p>
    <w:p w14:paraId="69155D3F" w14:textId="77777777" w:rsidR="00E83F81" w:rsidRDefault="00EE5422" w:rsidP="00321F2F">
      <w:pPr>
        <w:spacing w:line="276" w:lineRule="auto"/>
        <w:ind w:left="426"/>
        <w:jc w:val="both"/>
        <w:rPr>
          <w:sz w:val="24"/>
          <w:szCs w:val="24"/>
          <w:u w:val="single"/>
        </w:rPr>
      </w:pPr>
      <w:r w:rsidRPr="00840940">
        <w:rPr>
          <w:sz w:val="24"/>
          <w:szCs w:val="24"/>
          <w:u w:val="single"/>
        </w:rPr>
        <w:t>Профессиональные Всероссийские конкурсы:</w:t>
      </w:r>
    </w:p>
    <w:p w14:paraId="73A739F0" w14:textId="77777777" w:rsidR="00E83F81" w:rsidRPr="00E83F81" w:rsidRDefault="00E83F81" w:rsidP="00321F2F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E83F81">
        <w:rPr>
          <w:b/>
          <w:i/>
          <w:sz w:val="24"/>
          <w:szCs w:val="24"/>
        </w:rPr>
        <w:t xml:space="preserve">Лауреат </w:t>
      </w:r>
      <w:r w:rsidRPr="00E83F81">
        <w:rPr>
          <w:b/>
          <w:i/>
          <w:sz w:val="24"/>
          <w:szCs w:val="24"/>
          <w:lang w:val="en-US"/>
        </w:rPr>
        <w:t>I</w:t>
      </w:r>
      <w:r w:rsidRPr="00E83F81">
        <w:rPr>
          <w:b/>
          <w:i/>
          <w:sz w:val="24"/>
          <w:szCs w:val="24"/>
        </w:rPr>
        <w:t xml:space="preserve"> степени  </w:t>
      </w:r>
      <w:r w:rsidRPr="00471168">
        <w:rPr>
          <w:sz w:val="24"/>
          <w:szCs w:val="24"/>
          <w:lang w:val="en-US"/>
        </w:rPr>
        <w:t>V</w:t>
      </w:r>
      <w:r w:rsidRPr="00471168">
        <w:rPr>
          <w:sz w:val="24"/>
          <w:szCs w:val="24"/>
        </w:rPr>
        <w:t xml:space="preserve">  всероссийский конкурс-фестиваль творчества и искусств «Кружево зимы»</w:t>
      </w:r>
      <w:r w:rsidRPr="00E83F81">
        <w:rPr>
          <w:sz w:val="24"/>
          <w:szCs w:val="24"/>
        </w:rPr>
        <w:t xml:space="preserve"> в номинации:  детский танец,</w:t>
      </w:r>
    </w:p>
    <w:p w14:paraId="71669649" w14:textId="77777777" w:rsidR="00E83F81" w:rsidRPr="00E83F81" w:rsidRDefault="00E83F81" w:rsidP="00321F2F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E83F81">
        <w:rPr>
          <w:b/>
          <w:i/>
          <w:sz w:val="24"/>
          <w:szCs w:val="24"/>
        </w:rPr>
        <w:t xml:space="preserve">Лауреат </w:t>
      </w:r>
      <w:r w:rsidRPr="00E83F81">
        <w:rPr>
          <w:b/>
          <w:i/>
          <w:sz w:val="24"/>
          <w:szCs w:val="24"/>
          <w:lang w:val="en-US"/>
        </w:rPr>
        <w:t>I</w:t>
      </w:r>
      <w:r w:rsidRPr="00E83F81">
        <w:rPr>
          <w:b/>
          <w:i/>
          <w:sz w:val="24"/>
          <w:szCs w:val="24"/>
        </w:rPr>
        <w:t xml:space="preserve"> степени  </w:t>
      </w:r>
      <w:r w:rsidRPr="00471168">
        <w:rPr>
          <w:sz w:val="24"/>
          <w:szCs w:val="24"/>
          <w:lang w:val="en-US"/>
        </w:rPr>
        <w:t>VI</w:t>
      </w:r>
      <w:r w:rsidRPr="00471168">
        <w:rPr>
          <w:sz w:val="24"/>
          <w:szCs w:val="24"/>
        </w:rPr>
        <w:t xml:space="preserve">  всероссийский конкурс-фестиваль творчества и искусств «Ангел вдохновения»</w:t>
      </w:r>
      <w:r w:rsidRPr="00E83F81">
        <w:rPr>
          <w:sz w:val="24"/>
          <w:szCs w:val="24"/>
        </w:rPr>
        <w:t xml:space="preserve"> в номинации:  детский танец,</w:t>
      </w:r>
    </w:p>
    <w:p w14:paraId="07A05028" w14:textId="77777777" w:rsidR="00E83F81" w:rsidRPr="00471168" w:rsidRDefault="00E83F81" w:rsidP="00321F2F">
      <w:pPr>
        <w:spacing w:line="276" w:lineRule="auto"/>
        <w:ind w:right="-1" w:firstLine="567"/>
        <w:jc w:val="both"/>
        <w:rPr>
          <w:rFonts w:eastAsia="SimSun"/>
          <w:sz w:val="24"/>
          <w:szCs w:val="24"/>
          <w:u w:val="single"/>
          <w:lang w:eastAsia="zh-CN"/>
        </w:rPr>
      </w:pPr>
      <w:r w:rsidRPr="00E83F81">
        <w:rPr>
          <w:b/>
          <w:i/>
          <w:sz w:val="24"/>
          <w:szCs w:val="24"/>
        </w:rPr>
        <w:t xml:space="preserve">Лауреат </w:t>
      </w:r>
      <w:r w:rsidRPr="00E83F81">
        <w:rPr>
          <w:b/>
          <w:i/>
          <w:sz w:val="24"/>
          <w:szCs w:val="24"/>
          <w:lang w:val="en-US"/>
        </w:rPr>
        <w:t>I</w:t>
      </w:r>
      <w:r w:rsidRPr="00E83F81">
        <w:rPr>
          <w:b/>
          <w:i/>
          <w:sz w:val="24"/>
          <w:szCs w:val="24"/>
        </w:rPr>
        <w:t xml:space="preserve"> степени  </w:t>
      </w:r>
      <w:r w:rsidRPr="00471168">
        <w:rPr>
          <w:sz w:val="24"/>
          <w:szCs w:val="24"/>
          <w:lang w:val="en-US"/>
        </w:rPr>
        <w:t>V</w:t>
      </w:r>
      <w:r w:rsidRPr="00471168">
        <w:rPr>
          <w:sz w:val="24"/>
          <w:szCs w:val="24"/>
        </w:rPr>
        <w:t xml:space="preserve">  всероссийский конкурс-фестиваль творчества и искусств «Кружево зимы»</w:t>
      </w:r>
      <w:r w:rsidRPr="00E83F81">
        <w:rPr>
          <w:sz w:val="24"/>
          <w:szCs w:val="24"/>
        </w:rPr>
        <w:t xml:space="preserve"> в номинации: эстрадный вокал.</w:t>
      </w:r>
    </w:p>
    <w:p w14:paraId="2C2FB5B8" w14:textId="77777777" w:rsidR="00E74365" w:rsidRDefault="00EE5422" w:rsidP="00321F2F">
      <w:pPr>
        <w:spacing w:line="276" w:lineRule="auto"/>
        <w:ind w:left="426"/>
        <w:jc w:val="both"/>
        <w:rPr>
          <w:sz w:val="24"/>
          <w:szCs w:val="24"/>
          <w:u w:val="single"/>
        </w:rPr>
      </w:pPr>
      <w:r w:rsidRPr="00840940">
        <w:rPr>
          <w:sz w:val="24"/>
          <w:szCs w:val="24"/>
          <w:u w:val="single"/>
        </w:rPr>
        <w:t>Конференции и проекты различных уровней:</w:t>
      </w:r>
    </w:p>
    <w:p w14:paraId="3D5B2D9C" w14:textId="77777777" w:rsidR="00E74365" w:rsidRPr="00337753" w:rsidRDefault="00E74365" w:rsidP="00321F2F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337753">
        <w:rPr>
          <w:rFonts w:ascii="Times New Roman" w:hAnsi="Times New Roman" w:cs="Times New Roman"/>
          <w:b/>
          <w:color w:val="auto"/>
        </w:rPr>
        <w:t xml:space="preserve">17.01.2023 г., </w:t>
      </w:r>
      <w:r w:rsidRPr="00337753">
        <w:rPr>
          <w:rFonts w:ascii="Times New Roman" w:hAnsi="Times New Roman" w:cs="Times New Roman"/>
          <w:b/>
          <w:bCs/>
          <w:color w:val="auto"/>
        </w:rPr>
        <w:t xml:space="preserve">г. Краснодар </w:t>
      </w:r>
      <w:r w:rsidRPr="00337753">
        <w:rPr>
          <w:rFonts w:ascii="Times New Roman" w:hAnsi="Times New Roman" w:cs="Times New Roman"/>
          <w:b/>
          <w:color w:val="auto"/>
        </w:rPr>
        <w:t xml:space="preserve"> </w:t>
      </w:r>
    </w:p>
    <w:p w14:paraId="6DF1845F" w14:textId="77777777" w:rsidR="00E74365" w:rsidRPr="00AC0278" w:rsidRDefault="00E74365" w:rsidP="00AC02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337753">
        <w:rPr>
          <w:rFonts w:ascii="Times New Roman" w:hAnsi="Times New Roman" w:cs="Times New Roman"/>
          <w:color w:val="auto"/>
        </w:rPr>
        <w:t xml:space="preserve"> Всероссийская научно - практическая онлайн конференция </w:t>
      </w:r>
      <w:r w:rsidRPr="00337753">
        <w:rPr>
          <w:rFonts w:ascii="Times New Roman" w:hAnsi="Times New Roman" w:cs="Times New Roman"/>
          <w:bCs/>
          <w:color w:val="auto"/>
        </w:rPr>
        <w:t>«Бережливые технологии в социальной сфере: от теории к практике».</w:t>
      </w:r>
      <w:r w:rsidR="00AC0278">
        <w:rPr>
          <w:rFonts w:ascii="Times New Roman" w:hAnsi="Times New Roman" w:cs="Times New Roman"/>
          <w:bCs/>
          <w:color w:val="auto"/>
        </w:rPr>
        <w:t xml:space="preserve"> </w:t>
      </w:r>
      <w:r w:rsidRPr="00337753">
        <w:rPr>
          <w:rFonts w:ascii="Times New Roman" w:hAnsi="Times New Roman" w:cs="Times New Roman"/>
          <w:bCs/>
          <w:color w:val="auto"/>
        </w:rPr>
        <w:t>Выступление с темой</w:t>
      </w:r>
      <w:r w:rsidRPr="0033775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37753">
        <w:rPr>
          <w:rFonts w:ascii="Times New Roman" w:hAnsi="Times New Roman" w:cs="Times New Roman"/>
          <w:iCs/>
          <w:color w:val="auto"/>
        </w:rPr>
        <w:t>«Использование бережливых технологий в совершенствовании деятельности дошкольного учреждения».</w:t>
      </w:r>
    </w:p>
    <w:p w14:paraId="65703462" w14:textId="77777777" w:rsidR="00E74365" w:rsidRPr="00337753" w:rsidRDefault="00E74365" w:rsidP="00321F2F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  <w:r w:rsidRPr="00337753">
        <w:rPr>
          <w:b/>
          <w:sz w:val="24"/>
          <w:szCs w:val="24"/>
        </w:rPr>
        <w:t>13-15 апреля 2023 г.,  г. Махачкала</w:t>
      </w:r>
    </w:p>
    <w:p w14:paraId="1C9687D1" w14:textId="77777777" w:rsidR="00E74365" w:rsidRPr="00337753" w:rsidRDefault="00E74365" w:rsidP="00AC027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37753">
        <w:rPr>
          <w:sz w:val="24"/>
          <w:szCs w:val="24"/>
        </w:rPr>
        <w:t xml:space="preserve">Всероссийская конференция для руководителей и специалистов дошкольных организаций «Дошкольное  образование - 2023». Представление проектов, реализованных в </w:t>
      </w:r>
      <w:r w:rsidR="00337753">
        <w:rPr>
          <w:sz w:val="24"/>
          <w:szCs w:val="24"/>
        </w:rPr>
        <w:t>2022-</w:t>
      </w:r>
      <w:r w:rsidRPr="00337753">
        <w:rPr>
          <w:sz w:val="24"/>
          <w:szCs w:val="24"/>
        </w:rPr>
        <w:t>2023 г.</w:t>
      </w:r>
    </w:p>
    <w:p w14:paraId="55E52C33" w14:textId="77777777" w:rsidR="00E74365" w:rsidRPr="00337753" w:rsidRDefault="00E74365" w:rsidP="00321F2F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  <w:r w:rsidRPr="00337753">
        <w:rPr>
          <w:b/>
          <w:bCs/>
          <w:color w:val="000000"/>
          <w:sz w:val="24"/>
          <w:szCs w:val="24"/>
        </w:rPr>
        <w:t>04 - 06 июля 2023 г., г. Кемерово</w:t>
      </w:r>
    </w:p>
    <w:p w14:paraId="53DD811C" w14:textId="77777777" w:rsidR="00E74365" w:rsidRPr="00321F2F" w:rsidRDefault="00E74365" w:rsidP="00321F2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337753">
        <w:rPr>
          <w:bCs/>
          <w:color w:val="111111"/>
          <w:sz w:val="24"/>
          <w:szCs w:val="24"/>
        </w:rPr>
        <w:t xml:space="preserve">Участие в круглом столе на межрегиональном форуме бережливых технологий </w:t>
      </w:r>
      <w:r w:rsidRPr="00337753">
        <w:rPr>
          <w:bCs/>
          <w:color w:val="000000"/>
          <w:sz w:val="24"/>
          <w:szCs w:val="24"/>
        </w:rPr>
        <w:t>«ПРОКУZБАСС - 2023».</w:t>
      </w:r>
    </w:p>
    <w:p w14:paraId="73AEEE2E" w14:textId="77777777" w:rsidR="00E74365" w:rsidRPr="00321F2F" w:rsidRDefault="00E74365" w:rsidP="00321F2F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321F2F">
        <w:rPr>
          <w:sz w:val="24"/>
          <w:szCs w:val="24"/>
          <w:u w:val="single"/>
        </w:rPr>
        <w:t>На базе муниципального дошкольного образовательного учреждения были организованы муниципальные и региональные мероприятия:</w:t>
      </w:r>
    </w:p>
    <w:p w14:paraId="18F440D7" w14:textId="77777777" w:rsidR="00E74365" w:rsidRPr="00337753" w:rsidRDefault="00E74365" w:rsidP="00321F2F">
      <w:pPr>
        <w:pStyle w:val="20"/>
        <w:shd w:val="clear" w:color="auto" w:fill="auto"/>
        <w:spacing w:line="276" w:lineRule="auto"/>
        <w:ind w:firstLine="567"/>
        <w:rPr>
          <w:color w:val="000000"/>
          <w:sz w:val="24"/>
          <w:szCs w:val="24"/>
          <w:lang w:eastAsia="ru-RU"/>
        </w:rPr>
      </w:pPr>
      <w:r w:rsidRPr="00337753">
        <w:rPr>
          <w:b/>
          <w:color w:val="000000"/>
          <w:sz w:val="24"/>
          <w:szCs w:val="24"/>
          <w:lang w:eastAsia="ru-RU"/>
        </w:rPr>
        <w:t>апрель 2023 г. Рязань</w:t>
      </w:r>
      <w:r w:rsidRPr="00337753">
        <w:rPr>
          <w:color w:val="000000"/>
          <w:sz w:val="24"/>
          <w:szCs w:val="24"/>
          <w:lang w:eastAsia="ru-RU"/>
        </w:rPr>
        <w:t xml:space="preserve"> совместно с АНО «Ресурсный центр профилактики социального сиротства» организация и проведение на базе «Детского сада № 30» семейного квеста «Страна </w:t>
      </w:r>
      <w:r w:rsidRPr="00337753">
        <w:rPr>
          <w:color w:val="000000"/>
          <w:sz w:val="24"/>
          <w:szCs w:val="24"/>
          <w:lang w:eastAsia="ru-RU"/>
        </w:rPr>
        <w:lastRenderedPageBreak/>
        <w:t>безопасности».</w:t>
      </w:r>
    </w:p>
    <w:p w14:paraId="6D6841C2" w14:textId="77777777" w:rsidR="00E74365" w:rsidRPr="00337753" w:rsidRDefault="00E74365" w:rsidP="00321F2F">
      <w:pPr>
        <w:pStyle w:val="20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337753">
        <w:rPr>
          <w:b/>
          <w:sz w:val="24"/>
          <w:szCs w:val="24"/>
        </w:rPr>
        <w:t xml:space="preserve">15 ноябрь 2023 г. </w:t>
      </w:r>
      <w:r w:rsidRPr="00337753">
        <w:rPr>
          <w:sz w:val="24"/>
          <w:szCs w:val="24"/>
        </w:rPr>
        <w:t>Проведение спортивно-тематического мероприятия для воспитанников МАДОУ №30, МБДОУ № 84,87 «Виртуальная экскурсия по родному краю».</w:t>
      </w:r>
    </w:p>
    <w:p w14:paraId="53AF9E85" w14:textId="77777777" w:rsidR="00335312" w:rsidRDefault="00E74365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337753">
        <w:rPr>
          <w:b/>
          <w:sz w:val="24"/>
          <w:szCs w:val="24"/>
        </w:rPr>
        <w:t>25 ноября 2023 г</w:t>
      </w:r>
      <w:r w:rsidRPr="00337753">
        <w:rPr>
          <w:sz w:val="24"/>
          <w:szCs w:val="24"/>
        </w:rPr>
        <w:t xml:space="preserve">. Проведение обзорной экскурсии «Бережливое производство в </w:t>
      </w:r>
      <w:proofErr w:type="gramStart"/>
      <w:r w:rsidRPr="00337753">
        <w:rPr>
          <w:sz w:val="24"/>
          <w:szCs w:val="24"/>
        </w:rPr>
        <w:t>образовании»  для</w:t>
      </w:r>
      <w:proofErr w:type="gramEnd"/>
      <w:r w:rsidRPr="00337753">
        <w:rPr>
          <w:sz w:val="24"/>
          <w:szCs w:val="24"/>
        </w:rPr>
        <w:t xml:space="preserve"> представителей г.Липецка, г.Воронежа, г.Калуга.</w:t>
      </w:r>
    </w:p>
    <w:p w14:paraId="136135A7" w14:textId="77777777" w:rsidR="002E5C3C" w:rsidRPr="00BA2A02" w:rsidRDefault="002E5C3C" w:rsidP="00321F2F">
      <w:pPr>
        <w:spacing w:line="276" w:lineRule="auto"/>
        <w:ind w:firstLine="426"/>
        <w:jc w:val="both"/>
        <w:rPr>
          <w:b/>
          <w:color w:val="800000"/>
          <w:sz w:val="24"/>
          <w:szCs w:val="24"/>
        </w:rPr>
      </w:pPr>
      <w:r w:rsidRPr="00335312">
        <w:rPr>
          <w:sz w:val="24"/>
          <w:szCs w:val="24"/>
        </w:rPr>
        <w:t>Таким образом, определено, что в практике работы с детьми преобладают гуманные</w:t>
      </w:r>
      <w:r w:rsidRPr="00BA2A02">
        <w:rPr>
          <w:sz w:val="24"/>
          <w:szCs w:val="24"/>
        </w:rPr>
        <w:t xml:space="preserve"> отношения между воспитателями и детьми, используются современные и эффективные методы обучения и воспитания.</w:t>
      </w:r>
    </w:p>
    <w:p w14:paraId="1353F946" w14:textId="77777777" w:rsidR="002E5C3C" w:rsidRPr="00BA2A02" w:rsidRDefault="002E5C3C" w:rsidP="00321F2F">
      <w:pPr>
        <w:tabs>
          <w:tab w:val="left" w:pos="9355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Однако, для повышения качества образовательных услуг: </w:t>
      </w:r>
    </w:p>
    <w:p w14:paraId="178EAF59" w14:textId="77777777" w:rsidR="002E5C3C" w:rsidRPr="00BA2A02" w:rsidRDefault="002E5C3C" w:rsidP="00AC0278">
      <w:pPr>
        <w:pStyle w:val="msolistparagraph0"/>
        <w:numPr>
          <w:ilvl w:val="0"/>
          <w:numId w:val="20"/>
        </w:numPr>
        <w:tabs>
          <w:tab w:val="left" w:pos="851"/>
        </w:tabs>
        <w:spacing w:line="276" w:lineRule="auto"/>
        <w:ind w:left="0" w:right="-1" w:firstLine="567"/>
        <w:jc w:val="both"/>
      </w:pPr>
      <w:r w:rsidRPr="00BA2A02">
        <w:t>необходима</w:t>
      </w:r>
      <w:r w:rsidRPr="00BA2A02">
        <w:rPr>
          <w:b/>
        </w:rPr>
        <w:t xml:space="preserve"> </w:t>
      </w:r>
      <w:r w:rsidRPr="00BA2A02">
        <w:t xml:space="preserve">дальнейшая оптимизация программного обеспечения работы </w:t>
      </w:r>
      <w:r>
        <w:t xml:space="preserve">Учреждения </w:t>
      </w:r>
      <w:r w:rsidRPr="00BA2A02">
        <w:t>в соответствии с ФГОС ДО;</w:t>
      </w:r>
    </w:p>
    <w:p w14:paraId="57E9B6A8" w14:textId="77777777" w:rsidR="002E5C3C" w:rsidRPr="004824DD" w:rsidRDefault="002E5C3C" w:rsidP="00AC0278">
      <w:pPr>
        <w:pStyle w:val="a3"/>
        <w:numPr>
          <w:ilvl w:val="0"/>
          <w:numId w:val="20"/>
        </w:numPr>
        <w:tabs>
          <w:tab w:val="left" w:pos="851"/>
        </w:tabs>
        <w:spacing w:line="276" w:lineRule="auto"/>
        <w:ind w:left="0" w:right="-1" w:firstLine="567"/>
        <w:jc w:val="both"/>
        <w:rPr>
          <w:b/>
          <w:color w:val="800000"/>
          <w:sz w:val="24"/>
          <w:szCs w:val="24"/>
        </w:rPr>
      </w:pPr>
      <w:r w:rsidRPr="004824DD">
        <w:rPr>
          <w:sz w:val="24"/>
          <w:szCs w:val="24"/>
        </w:rPr>
        <w:t xml:space="preserve">активизация внедрения развивающих технологий, в первую очередь игровых, в образовательном процессе; </w:t>
      </w:r>
    </w:p>
    <w:p w14:paraId="3C113641" w14:textId="77777777" w:rsidR="002E5C3C" w:rsidRPr="004824DD" w:rsidRDefault="002E5C3C" w:rsidP="00AC0278">
      <w:pPr>
        <w:pStyle w:val="a3"/>
        <w:numPr>
          <w:ilvl w:val="0"/>
          <w:numId w:val="20"/>
        </w:numPr>
        <w:tabs>
          <w:tab w:val="left" w:pos="851"/>
        </w:tabs>
        <w:spacing w:line="276" w:lineRule="auto"/>
        <w:ind w:left="0" w:right="-1" w:firstLine="567"/>
        <w:jc w:val="both"/>
        <w:rPr>
          <w:b/>
          <w:color w:val="800000"/>
          <w:sz w:val="24"/>
          <w:szCs w:val="24"/>
        </w:rPr>
      </w:pPr>
      <w:r w:rsidRPr="004824DD">
        <w:rPr>
          <w:sz w:val="24"/>
          <w:szCs w:val="24"/>
        </w:rPr>
        <w:t>полная интеграция действий всех специалистов Учреждения и родителей воспитанников в осуществлении коррекционной работы с детьми с нарушениями речи;</w:t>
      </w:r>
    </w:p>
    <w:p w14:paraId="7B5B32AD" w14:textId="77777777" w:rsidR="002E5C3C" w:rsidRPr="004824DD" w:rsidRDefault="002E5C3C" w:rsidP="00AC0278">
      <w:pPr>
        <w:pStyle w:val="a3"/>
        <w:numPr>
          <w:ilvl w:val="0"/>
          <w:numId w:val="20"/>
        </w:numPr>
        <w:tabs>
          <w:tab w:val="left" w:pos="851"/>
        </w:tabs>
        <w:spacing w:before="100" w:beforeAutospacing="1" w:after="100" w:afterAutospacing="1"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совершенствование содержания и форм взаимодействия детского сада и семьи в образовательном процессе</w:t>
      </w:r>
    </w:p>
    <w:p w14:paraId="74B41998" w14:textId="77777777" w:rsidR="002E5C3C" w:rsidRDefault="002E5C3C" w:rsidP="00AC0278">
      <w:pPr>
        <w:pStyle w:val="a3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сохранение, а при необходимости (по запросу родителей), расширение платных образовательных услуг.</w:t>
      </w:r>
    </w:p>
    <w:p w14:paraId="3C46DB13" w14:textId="77777777" w:rsidR="00AC0278" w:rsidRPr="004824DD" w:rsidRDefault="00AC0278" w:rsidP="00AC0278">
      <w:pPr>
        <w:pStyle w:val="a3"/>
        <w:tabs>
          <w:tab w:val="left" w:pos="851"/>
        </w:tabs>
        <w:spacing w:line="276" w:lineRule="auto"/>
        <w:ind w:left="567"/>
        <w:jc w:val="both"/>
        <w:rPr>
          <w:sz w:val="24"/>
          <w:szCs w:val="24"/>
        </w:rPr>
      </w:pPr>
    </w:p>
    <w:p w14:paraId="054F2F50" w14:textId="77777777" w:rsidR="002E5C3C" w:rsidRPr="007E19FF" w:rsidRDefault="002E5C3C" w:rsidP="00AC0278">
      <w:pPr>
        <w:ind w:firstLine="426"/>
        <w:contextualSpacing/>
        <w:jc w:val="center"/>
        <w:rPr>
          <w:rFonts w:eastAsia="SimSun"/>
          <w:b/>
          <w:sz w:val="24"/>
          <w:szCs w:val="24"/>
          <w:u w:val="single"/>
          <w:lang w:eastAsia="zh-CN"/>
        </w:rPr>
      </w:pPr>
      <w:r>
        <w:rPr>
          <w:rFonts w:eastAsia="SimSun"/>
          <w:b/>
          <w:sz w:val="24"/>
          <w:szCs w:val="24"/>
          <w:u w:val="single"/>
          <w:lang w:eastAsia="zh-CN"/>
        </w:rPr>
        <w:t xml:space="preserve">1.5 </w:t>
      </w:r>
      <w:r w:rsidRPr="007E19FF">
        <w:rPr>
          <w:rFonts w:eastAsia="SimSun"/>
          <w:b/>
          <w:sz w:val="24"/>
          <w:szCs w:val="24"/>
          <w:u w:val="single"/>
          <w:lang w:eastAsia="zh-CN"/>
        </w:rPr>
        <w:t>Анализ коррекционной работы</w:t>
      </w:r>
      <w:r>
        <w:rPr>
          <w:rFonts w:eastAsia="SimSun"/>
          <w:b/>
          <w:sz w:val="24"/>
          <w:szCs w:val="24"/>
          <w:u w:val="single"/>
          <w:lang w:eastAsia="zh-CN"/>
        </w:rPr>
        <w:t>.</w:t>
      </w:r>
    </w:p>
    <w:p w14:paraId="49D6C782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zh-CN"/>
        </w:rPr>
        <w:tab/>
      </w:r>
      <w:r w:rsidRPr="00BA2A02">
        <w:rPr>
          <w:rFonts w:eastAsia="SimSun"/>
          <w:sz w:val="24"/>
          <w:szCs w:val="24"/>
          <w:lang w:eastAsia="zh-CN"/>
        </w:rPr>
        <w:t>Важным компонентом в образовательном процессе является коррекционно-развивающее обучение и воспитание, позволяющие решать задачи своевременной эффективной помощи детям с нарушение</w:t>
      </w:r>
      <w:r>
        <w:rPr>
          <w:rFonts w:eastAsia="SimSun"/>
          <w:sz w:val="24"/>
          <w:szCs w:val="24"/>
          <w:lang w:eastAsia="zh-CN"/>
        </w:rPr>
        <w:t xml:space="preserve">м речи. Общая цель </w:t>
      </w:r>
      <w:r w:rsidRPr="00BA2A02">
        <w:rPr>
          <w:rFonts w:eastAsia="SimSun"/>
          <w:sz w:val="24"/>
          <w:szCs w:val="24"/>
          <w:lang w:eastAsia="zh-CN"/>
        </w:rPr>
        <w:t>– освоение детьми коммуникативной функции языка в соответствии с возрастными нормативами и создание равных стартовых возможностей для дальнейшего обучения в школе в условиях интеграции усилий семьи и детского сада.</w:t>
      </w:r>
    </w:p>
    <w:p w14:paraId="4FB0AFF3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Организация воспитательно-образовательного процесса и предметно-развивающей среды в </w:t>
      </w:r>
      <w:r>
        <w:rPr>
          <w:sz w:val="24"/>
          <w:szCs w:val="24"/>
        </w:rPr>
        <w:t>Учреждении</w:t>
      </w:r>
      <w:r w:rsidRPr="00BA2A02">
        <w:rPr>
          <w:sz w:val="24"/>
          <w:szCs w:val="24"/>
        </w:rPr>
        <w:t xml:space="preserve"> имеет следующие особенности:</w:t>
      </w:r>
    </w:p>
    <w:p w14:paraId="485AE26E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3652">
        <w:rPr>
          <w:sz w:val="24"/>
          <w:szCs w:val="24"/>
        </w:rPr>
        <w:t xml:space="preserve">  </w:t>
      </w:r>
      <w:r w:rsidRPr="00BA2A02">
        <w:rPr>
          <w:sz w:val="24"/>
          <w:szCs w:val="24"/>
        </w:rPr>
        <w:t xml:space="preserve">в </w:t>
      </w:r>
      <w:r>
        <w:rPr>
          <w:sz w:val="24"/>
          <w:szCs w:val="24"/>
        </w:rPr>
        <w:t>У</w:t>
      </w:r>
      <w:r w:rsidRPr="00BA2A02">
        <w:rPr>
          <w:sz w:val="24"/>
          <w:szCs w:val="24"/>
        </w:rPr>
        <w:t xml:space="preserve">чреждении функционируют </w:t>
      </w:r>
      <w:r>
        <w:rPr>
          <w:sz w:val="24"/>
          <w:szCs w:val="24"/>
        </w:rPr>
        <w:t>13 групп общеразвивающей направленности</w:t>
      </w:r>
      <w:r w:rsidRPr="00BA2A02">
        <w:rPr>
          <w:sz w:val="24"/>
          <w:szCs w:val="24"/>
        </w:rPr>
        <w:t>;</w:t>
      </w:r>
    </w:p>
    <w:p w14:paraId="61AD780A" w14:textId="77777777" w:rsidR="00914BBB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>-</w:t>
      </w:r>
      <w:r w:rsidR="005136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для воспитанников с ОВЗ оказывается  логопедическая помощь на </w:t>
      </w:r>
      <w:r w:rsidRPr="00BA2A02">
        <w:rPr>
          <w:sz w:val="24"/>
          <w:szCs w:val="24"/>
        </w:rPr>
        <w:t>подгрупповы</w:t>
      </w:r>
      <w:r>
        <w:rPr>
          <w:sz w:val="24"/>
          <w:szCs w:val="24"/>
        </w:rPr>
        <w:t>х</w:t>
      </w:r>
      <w:r w:rsidRPr="00BA2A02">
        <w:rPr>
          <w:sz w:val="24"/>
          <w:szCs w:val="24"/>
        </w:rPr>
        <w:t xml:space="preserve"> и индивид</w:t>
      </w:r>
      <w:r>
        <w:rPr>
          <w:sz w:val="24"/>
          <w:szCs w:val="24"/>
        </w:rPr>
        <w:t xml:space="preserve">уальных занятиях на </w:t>
      </w:r>
      <w:proofErr w:type="spellStart"/>
      <w:r>
        <w:rPr>
          <w:sz w:val="24"/>
          <w:szCs w:val="24"/>
        </w:rPr>
        <w:t>логопункте</w:t>
      </w:r>
      <w:proofErr w:type="spellEnd"/>
      <w:r>
        <w:rPr>
          <w:sz w:val="24"/>
          <w:szCs w:val="24"/>
        </w:rPr>
        <w:t xml:space="preserve">, где происходит формирование всех компонентов речи: звукопроизношения, слоговой структурой слова, лексико-грамматического строя и связной речи, осуществляется подготовка к обучению грамоте, а так же профилактика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 xml:space="preserve"> и дислексии</w:t>
      </w:r>
      <w:r w:rsidRPr="00BA2A02">
        <w:rPr>
          <w:sz w:val="24"/>
          <w:szCs w:val="24"/>
        </w:rPr>
        <w:t>;</w:t>
      </w:r>
    </w:p>
    <w:p w14:paraId="56E30EEB" w14:textId="77777777" w:rsidR="00914BBB" w:rsidRPr="00BA2A02" w:rsidRDefault="00914BBB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ведется сопровождение дет</w:t>
      </w:r>
      <w:r w:rsidR="00E74365">
        <w:rPr>
          <w:sz w:val="24"/>
          <w:szCs w:val="24"/>
        </w:rPr>
        <w:t>ей-инвалидов и их семей тьюторами (</w:t>
      </w:r>
      <w:r w:rsidR="0000742B">
        <w:rPr>
          <w:sz w:val="24"/>
          <w:szCs w:val="24"/>
        </w:rPr>
        <w:t>выявляет индивидуальные особенности, интересы и способности, проблемы и затруднения в образовании, участвует в реализации и написании адаптивных образовательных программ, индивидуальных маршрутов воспитанников с ОВЗ и инвалидностью, разрабатывает и подбирает методические средства для реализации индивидуа</w:t>
      </w:r>
      <w:r w:rsidR="00E74365">
        <w:rPr>
          <w:sz w:val="24"/>
          <w:szCs w:val="24"/>
        </w:rPr>
        <w:t>льных образовательных маршрутов</w:t>
      </w:r>
      <w:r w:rsidR="0000742B">
        <w:rPr>
          <w:sz w:val="24"/>
          <w:szCs w:val="24"/>
        </w:rPr>
        <w:t>, координирует взаим</w:t>
      </w:r>
      <w:r w:rsidR="00E74365">
        <w:rPr>
          <w:sz w:val="24"/>
          <w:szCs w:val="24"/>
        </w:rPr>
        <w:t>одействие субъектов образования</w:t>
      </w:r>
      <w:r w:rsidR="0000742B">
        <w:rPr>
          <w:sz w:val="24"/>
          <w:szCs w:val="24"/>
        </w:rPr>
        <w:t>)</w:t>
      </w:r>
    </w:p>
    <w:p w14:paraId="5FC02DCD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3652">
        <w:rPr>
          <w:sz w:val="24"/>
          <w:szCs w:val="24"/>
        </w:rPr>
        <w:t xml:space="preserve">  </w:t>
      </w:r>
      <w:r w:rsidRPr="00BA2A02">
        <w:rPr>
          <w:sz w:val="24"/>
          <w:szCs w:val="24"/>
        </w:rPr>
        <w:t>осуществляется дифференцированный подход при выборе</w:t>
      </w:r>
      <w:r>
        <w:rPr>
          <w:sz w:val="24"/>
          <w:szCs w:val="24"/>
        </w:rPr>
        <w:t xml:space="preserve"> заданий и материала к ним</w:t>
      </w:r>
      <w:r w:rsidRPr="00BA2A02">
        <w:rPr>
          <w:sz w:val="24"/>
          <w:szCs w:val="24"/>
        </w:rPr>
        <w:t>;</w:t>
      </w:r>
    </w:p>
    <w:p w14:paraId="6AAA08E8" w14:textId="77777777" w:rsidR="002E5C3C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>- используется модель личностно-ориентированного подхода при взаимодействии взрослого и ребенка;</w:t>
      </w:r>
    </w:p>
    <w:p w14:paraId="18249AA7" w14:textId="77777777" w:rsidR="002A113A" w:rsidRPr="00BA2A02" w:rsidRDefault="002A113A" w:rsidP="00321F2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3652">
        <w:rPr>
          <w:sz w:val="24"/>
          <w:szCs w:val="24"/>
        </w:rPr>
        <w:t xml:space="preserve">  </w:t>
      </w:r>
      <w:r>
        <w:rPr>
          <w:rStyle w:val="a4"/>
          <w:i w:val="0"/>
          <w:sz w:val="24"/>
          <w:szCs w:val="24"/>
        </w:rPr>
        <w:t>ведется активная  работа по семейно-ориентированной модели «Праксис»;</w:t>
      </w:r>
    </w:p>
    <w:p w14:paraId="4F4DC17F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 xml:space="preserve">- </w:t>
      </w:r>
      <w:r w:rsidR="00513652">
        <w:rPr>
          <w:sz w:val="24"/>
          <w:szCs w:val="24"/>
        </w:rPr>
        <w:t xml:space="preserve">  </w:t>
      </w:r>
      <w:r w:rsidRPr="00BA2A02">
        <w:rPr>
          <w:sz w:val="24"/>
          <w:szCs w:val="24"/>
        </w:rPr>
        <w:t>применяются разные формы проведения развивающих занятий;</w:t>
      </w:r>
    </w:p>
    <w:p w14:paraId="75051441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A2A02">
        <w:rPr>
          <w:sz w:val="24"/>
          <w:szCs w:val="24"/>
        </w:rPr>
        <w:t>оказывается помощь детям, родителям, педагогическому персоналу со стороны психологической службы (диагностика, консультации, тренинги, коррекционная работа);</w:t>
      </w:r>
    </w:p>
    <w:p w14:paraId="5EE6E9C3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Pr="00BA2A02">
        <w:rPr>
          <w:sz w:val="24"/>
          <w:szCs w:val="24"/>
        </w:rPr>
        <w:t xml:space="preserve">включены в режим дня </w:t>
      </w:r>
      <w:proofErr w:type="spellStart"/>
      <w:r w:rsidRPr="00BA2A02">
        <w:rPr>
          <w:sz w:val="24"/>
          <w:szCs w:val="24"/>
        </w:rPr>
        <w:t>логоритмика</w:t>
      </w:r>
      <w:proofErr w:type="spellEnd"/>
      <w:r w:rsidRPr="00BA2A02">
        <w:rPr>
          <w:sz w:val="24"/>
          <w:szCs w:val="24"/>
        </w:rPr>
        <w:t>, пальчиковая гимнастика;</w:t>
      </w:r>
    </w:p>
    <w:p w14:paraId="5BA2CA42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 w:rsidRPr="00BA2A02">
        <w:rPr>
          <w:sz w:val="24"/>
          <w:szCs w:val="24"/>
        </w:rPr>
        <w:t>- имеется предметно-развивающая среда в каждой групповой комнате: уголки изобразительной деятельности, речевые, физкультурные и игровые, зоны релаксации;</w:t>
      </w:r>
    </w:p>
    <w:p w14:paraId="0F363FD0" w14:textId="77777777" w:rsidR="002E5C3C" w:rsidRPr="00BA2A02" w:rsidRDefault="002E5C3C" w:rsidP="00321F2F">
      <w:pPr>
        <w:spacing w:before="100" w:beforeAutospacing="1" w:after="100" w:afterAutospacing="1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36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оборудованы </w:t>
      </w:r>
      <w:r w:rsidR="00D40540">
        <w:rPr>
          <w:sz w:val="24"/>
          <w:szCs w:val="24"/>
        </w:rPr>
        <w:t xml:space="preserve">четыре </w:t>
      </w:r>
      <w:r w:rsidRPr="00BA2A02">
        <w:rPr>
          <w:sz w:val="24"/>
          <w:szCs w:val="24"/>
        </w:rPr>
        <w:t>логопедических кабинета,</w:t>
      </w:r>
      <w:r>
        <w:rPr>
          <w:sz w:val="24"/>
          <w:szCs w:val="24"/>
        </w:rPr>
        <w:t xml:space="preserve"> сенсорная комната, кабинет педагога-психолога, зона для работы с детьми с ОВЗ в рекреации 3 этажа,</w:t>
      </w:r>
      <w:r w:rsidRPr="00BA2A02">
        <w:rPr>
          <w:sz w:val="24"/>
          <w:szCs w:val="24"/>
        </w:rPr>
        <w:t xml:space="preserve"> ме</w:t>
      </w:r>
      <w:r>
        <w:rPr>
          <w:sz w:val="24"/>
          <w:szCs w:val="24"/>
        </w:rPr>
        <w:t xml:space="preserve">тодический кабинет, музыкальный и </w:t>
      </w:r>
      <w:r w:rsidRPr="00BA2A02">
        <w:rPr>
          <w:sz w:val="24"/>
          <w:szCs w:val="24"/>
        </w:rPr>
        <w:t>физкультурный зал</w:t>
      </w:r>
      <w:r>
        <w:rPr>
          <w:sz w:val="24"/>
          <w:szCs w:val="24"/>
        </w:rPr>
        <w:t>ы</w:t>
      </w:r>
      <w:r w:rsidRPr="00BA2A02">
        <w:rPr>
          <w:sz w:val="24"/>
          <w:szCs w:val="24"/>
        </w:rPr>
        <w:t>;</w:t>
      </w:r>
    </w:p>
    <w:p w14:paraId="2F3ACF60" w14:textId="77777777" w:rsidR="0000742B" w:rsidRDefault="002E5C3C" w:rsidP="00321F2F">
      <w:pPr>
        <w:tabs>
          <w:tab w:val="left" w:pos="9355"/>
        </w:tabs>
        <w:spacing w:line="276" w:lineRule="auto"/>
        <w:ind w:right="-1" w:firstLine="567"/>
        <w:contextualSpacing/>
        <w:jc w:val="both"/>
        <w:rPr>
          <w:sz w:val="24"/>
          <w:szCs w:val="24"/>
        </w:rPr>
      </w:pPr>
      <w:r w:rsidRPr="007C6ED9">
        <w:rPr>
          <w:sz w:val="24"/>
          <w:szCs w:val="24"/>
        </w:rPr>
        <w:t>Анализ</w:t>
      </w:r>
      <w:r>
        <w:rPr>
          <w:sz w:val="24"/>
          <w:szCs w:val="24"/>
        </w:rPr>
        <w:t>ируя</w:t>
      </w:r>
      <w:r w:rsidRPr="007C6ED9">
        <w:rPr>
          <w:sz w:val="24"/>
          <w:szCs w:val="24"/>
        </w:rPr>
        <w:t xml:space="preserve"> отчет</w:t>
      </w:r>
      <w:r>
        <w:rPr>
          <w:sz w:val="24"/>
          <w:szCs w:val="24"/>
        </w:rPr>
        <w:t>ы</w:t>
      </w:r>
      <w:r w:rsidRPr="007C6ED9">
        <w:rPr>
          <w:sz w:val="24"/>
          <w:szCs w:val="24"/>
        </w:rPr>
        <w:t xml:space="preserve"> учителей-логопедов </w:t>
      </w:r>
      <w:r>
        <w:rPr>
          <w:sz w:val="24"/>
          <w:szCs w:val="24"/>
        </w:rPr>
        <w:t xml:space="preserve">и протоколы городской </w:t>
      </w:r>
      <w:proofErr w:type="spellStart"/>
      <w:r>
        <w:rPr>
          <w:sz w:val="24"/>
          <w:szCs w:val="24"/>
        </w:rPr>
        <w:t>педико</w:t>
      </w:r>
      <w:proofErr w:type="spellEnd"/>
      <w:r>
        <w:rPr>
          <w:sz w:val="24"/>
          <w:szCs w:val="24"/>
        </w:rPr>
        <w:t>-медико-психологической комиссии, прослеживается положительная динамика в речевом развитии детей.</w:t>
      </w:r>
    </w:p>
    <w:p w14:paraId="7E327448" w14:textId="77777777" w:rsidR="0000742B" w:rsidRDefault="0000742B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00742B">
        <w:rPr>
          <w:sz w:val="24"/>
          <w:szCs w:val="24"/>
        </w:rPr>
        <w:t>В учреждении создан Психолого-педагогический консилиум</w:t>
      </w:r>
      <w:r>
        <w:rPr>
          <w:sz w:val="24"/>
          <w:szCs w:val="24"/>
        </w:rPr>
        <w:t>, который</w:t>
      </w:r>
      <w:r w:rsidRPr="0000742B">
        <w:rPr>
          <w:sz w:val="24"/>
          <w:szCs w:val="24"/>
        </w:rPr>
        <w:t xml:space="preserve"> является одной из форм взаимодействия руководящих и педагогических работников муниципального автономного дошкольного образовател</w:t>
      </w:r>
      <w:r w:rsidR="00D40540">
        <w:rPr>
          <w:sz w:val="24"/>
          <w:szCs w:val="24"/>
        </w:rPr>
        <w:t xml:space="preserve">ьного учреждения «Детский сад № </w:t>
      </w:r>
      <w:r w:rsidRPr="0000742B">
        <w:rPr>
          <w:sz w:val="24"/>
          <w:szCs w:val="24"/>
        </w:rPr>
        <w:t>30», осуществляющег</w:t>
      </w:r>
      <w:r w:rsidR="00513652">
        <w:rPr>
          <w:sz w:val="24"/>
          <w:szCs w:val="24"/>
        </w:rPr>
        <w:t>о образовательную деятельность</w:t>
      </w:r>
      <w:r w:rsidRPr="0000742B">
        <w:rPr>
          <w:sz w:val="24"/>
          <w:szCs w:val="24"/>
        </w:rPr>
        <w:t xml:space="preserve">, организует </w:t>
      </w:r>
      <w:r>
        <w:rPr>
          <w:sz w:val="24"/>
          <w:szCs w:val="24"/>
        </w:rPr>
        <w:t>оптимальные условия</w:t>
      </w:r>
      <w:r w:rsidRPr="0000742B">
        <w:rPr>
          <w:sz w:val="24"/>
          <w:szCs w:val="24"/>
        </w:rPr>
        <w:t xml:space="preserve"> обучения, развития, социализации и адаптации воспитанников посредством психолого-педагогического сопровождения.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ППк</w:t>
      </w:r>
      <w:proofErr w:type="spellEnd"/>
      <w:r w:rsidRPr="0000742B">
        <w:rPr>
          <w:sz w:val="24"/>
          <w:szCs w:val="24"/>
        </w:rPr>
        <w:t xml:space="preserve"> в</w:t>
      </w:r>
      <w:r>
        <w:rPr>
          <w:sz w:val="24"/>
          <w:szCs w:val="24"/>
        </w:rPr>
        <w:t>ыявляет трудности</w:t>
      </w:r>
      <w:r w:rsidRPr="0000742B">
        <w:rPr>
          <w:sz w:val="24"/>
          <w:szCs w:val="24"/>
        </w:rPr>
        <w:t xml:space="preserve"> в освоении образ</w:t>
      </w:r>
      <w:r>
        <w:rPr>
          <w:sz w:val="24"/>
          <w:szCs w:val="24"/>
        </w:rPr>
        <w:t>овательных программ, особенности</w:t>
      </w:r>
      <w:r w:rsidRPr="0000742B">
        <w:rPr>
          <w:sz w:val="24"/>
          <w:szCs w:val="24"/>
        </w:rPr>
        <w:t xml:space="preserve"> в развитии, социальной адаптации и поведении воспитанников для последующего принятия решений об организации психолого-педагогического сопровождения</w:t>
      </w:r>
      <w:r w:rsidR="00630718">
        <w:rPr>
          <w:sz w:val="24"/>
          <w:szCs w:val="24"/>
        </w:rPr>
        <w:t>, разрабатывает</w:t>
      </w:r>
      <w:r w:rsidRPr="0000742B">
        <w:rPr>
          <w:sz w:val="24"/>
          <w:szCs w:val="24"/>
        </w:rPr>
        <w:t xml:space="preserve"> рекомендаций по организации психолого-педагогического сопровождения воспитанников</w:t>
      </w:r>
      <w:r w:rsidR="00630718">
        <w:rPr>
          <w:sz w:val="24"/>
          <w:szCs w:val="24"/>
        </w:rPr>
        <w:t>, консультирует</w:t>
      </w:r>
      <w:r w:rsidRPr="0000742B">
        <w:rPr>
          <w:sz w:val="24"/>
          <w:szCs w:val="24"/>
        </w:rPr>
        <w:t xml:space="preserve"> участников образовательных отношений по вопросам актуального психофизического состояния и возможностей воспитанников</w:t>
      </w:r>
      <w:r w:rsidR="00630718">
        <w:rPr>
          <w:sz w:val="24"/>
          <w:szCs w:val="24"/>
        </w:rPr>
        <w:t>.</w:t>
      </w:r>
    </w:p>
    <w:p w14:paraId="70A3E943" w14:textId="77777777" w:rsidR="00AC0278" w:rsidRPr="004824DD" w:rsidRDefault="00AC0278" w:rsidP="004824DD">
      <w:pPr>
        <w:spacing w:line="276" w:lineRule="auto"/>
        <w:ind w:firstLine="567"/>
        <w:jc w:val="both"/>
        <w:rPr>
          <w:sz w:val="24"/>
          <w:szCs w:val="24"/>
        </w:rPr>
      </w:pPr>
    </w:p>
    <w:p w14:paraId="5B3899F6" w14:textId="77777777" w:rsidR="002E5C3C" w:rsidRPr="004824DD" w:rsidRDefault="002E5C3C" w:rsidP="00AC0278">
      <w:pPr>
        <w:ind w:firstLine="426"/>
        <w:jc w:val="center"/>
        <w:rPr>
          <w:b/>
          <w:sz w:val="24"/>
          <w:szCs w:val="24"/>
          <w:u w:val="single"/>
        </w:rPr>
      </w:pPr>
      <w:r w:rsidRPr="002C6496">
        <w:rPr>
          <w:b/>
          <w:sz w:val="24"/>
          <w:szCs w:val="24"/>
          <w:u w:val="single"/>
        </w:rPr>
        <w:t>1.6 Ан</w:t>
      </w:r>
      <w:r w:rsidR="00AC0278">
        <w:rPr>
          <w:b/>
          <w:sz w:val="24"/>
          <w:szCs w:val="24"/>
          <w:u w:val="single"/>
        </w:rPr>
        <w:t>ализ педагогического коллектива.</w:t>
      </w:r>
    </w:p>
    <w:p w14:paraId="25775E7E" w14:textId="77777777" w:rsidR="002E5C3C" w:rsidRPr="00692635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692635">
        <w:rPr>
          <w:sz w:val="24"/>
          <w:szCs w:val="24"/>
        </w:rPr>
        <w:t>Одним</w:t>
      </w:r>
      <w:r w:rsidRPr="00692635">
        <w:rPr>
          <w:color w:val="800000"/>
          <w:sz w:val="24"/>
          <w:szCs w:val="24"/>
        </w:rPr>
        <w:t xml:space="preserve"> </w:t>
      </w:r>
      <w:r w:rsidRPr="00692635">
        <w:rPr>
          <w:sz w:val="24"/>
          <w:szCs w:val="24"/>
        </w:rPr>
        <w:t>из средств обеспечения качества работы с детьми является кадровый потенциал Учреждения. Педагогический коллектив состоит из 41 сотрудников. Это - воспитатели, педагоги дополнительного образования, учителя - логопеда, музыкальные руководители, инструктор по ФИЗО, инструкторы по плаванию, педагог-психолог, тьютор</w:t>
      </w:r>
      <w:r w:rsidR="00D40540">
        <w:rPr>
          <w:sz w:val="24"/>
          <w:szCs w:val="24"/>
        </w:rPr>
        <w:t>ы</w:t>
      </w:r>
      <w:r w:rsidRPr="00692635">
        <w:rPr>
          <w:sz w:val="24"/>
          <w:szCs w:val="24"/>
        </w:rPr>
        <w:t>. На протяжении всего учебного года осуществлялся дифференцированный подход к кадрам в соответствии с их профессиональными потребностями и затруднениями.</w:t>
      </w:r>
    </w:p>
    <w:p w14:paraId="6F70BF5E" w14:textId="77777777" w:rsidR="002E5C3C" w:rsidRPr="00692635" w:rsidRDefault="002E5C3C" w:rsidP="00321F2F">
      <w:pPr>
        <w:spacing w:line="276" w:lineRule="auto"/>
        <w:ind w:firstLine="567"/>
        <w:jc w:val="both"/>
        <w:rPr>
          <w:sz w:val="24"/>
          <w:szCs w:val="24"/>
        </w:rPr>
      </w:pPr>
      <w:r w:rsidRPr="00692635">
        <w:rPr>
          <w:sz w:val="24"/>
          <w:szCs w:val="24"/>
        </w:rPr>
        <w:t>Уровень образования педагогов:</w:t>
      </w:r>
    </w:p>
    <w:p w14:paraId="536A70CF" w14:textId="77777777" w:rsidR="002E5C3C" w:rsidRPr="00321F2F" w:rsidRDefault="002E5C3C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321F2F">
        <w:rPr>
          <w:sz w:val="24"/>
          <w:szCs w:val="24"/>
        </w:rPr>
        <w:t xml:space="preserve">- </w:t>
      </w:r>
      <w:r w:rsidR="00513652" w:rsidRPr="00321F2F">
        <w:rPr>
          <w:sz w:val="24"/>
          <w:szCs w:val="24"/>
        </w:rPr>
        <w:t xml:space="preserve"> </w:t>
      </w:r>
      <w:r w:rsidR="00321F2F" w:rsidRPr="00321F2F">
        <w:rPr>
          <w:sz w:val="24"/>
          <w:szCs w:val="24"/>
        </w:rPr>
        <w:t>68,3</w:t>
      </w:r>
      <w:r w:rsidRPr="00321F2F">
        <w:rPr>
          <w:sz w:val="24"/>
          <w:szCs w:val="24"/>
        </w:rPr>
        <w:t>% сотрудников имеют высше</w:t>
      </w:r>
      <w:r w:rsidR="00630718" w:rsidRPr="00321F2F">
        <w:rPr>
          <w:sz w:val="24"/>
          <w:szCs w:val="24"/>
        </w:rPr>
        <w:t>е педагогическо</w:t>
      </w:r>
      <w:r w:rsidR="00321F2F" w:rsidRPr="00321F2F">
        <w:rPr>
          <w:sz w:val="24"/>
          <w:szCs w:val="24"/>
        </w:rPr>
        <w:t>е образование (28 человек</w:t>
      </w:r>
      <w:r w:rsidRPr="00321F2F">
        <w:rPr>
          <w:sz w:val="24"/>
          <w:szCs w:val="24"/>
        </w:rPr>
        <w:t>).</w:t>
      </w:r>
    </w:p>
    <w:p w14:paraId="35769230" w14:textId="77777777" w:rsidR="002E5C3C" w:rsidRPr="00692635" w:rsidRDefault="002E5C3C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321F2F">
        <w:rPr>
          <w:sz w:val="24"/>
          <w:szCs w:val="24"/>
        </w:rPr>
        <w:t xml:space="preserve">- </w:t>
      </w:r>
      <w:r w:rsidR="00513652" w:rsidRPr="00321F2F">
        <w:rPr>
          <w:sz w:val="24"/>
          <w:szCs w:val="24"/>
        </w:rPr>
        <w:t xml:space="preserve"> </w:t>
      </w:r>
      <w:r w:rsidR="00321F2F" w:rsidRPr="00321F2F">
        <w:rPr>
          <w:sz w:val="24"/>
          <w:szCs w:val="24"/>
        </w:rPr>
        <w:t>31,7</w:t>
      </w:r>
      <w:r w:rsidRPr="00321F2F">
        <w:rPr>
          <w:sz w:val="24"/>
          <w:szCs w:val="24"/>
        </w:rPr>
        <w:t>% - средне</w:t>
      </w:r>
      <w:r w:rsidR="00321F2F" w:rsidRPr="00321F2F">
        <w:rPr>
          <w:sz w:val="24"/>
          <w:szCs w:val="24"/>
        </w:rPr>
        <w:t xml:space="preserve">е педагогическое образование (13 </w:t>
      </w:r>
      <w:r w:rsidRPr="00321F2F">
        <w:rPr>
          <w:sz w:val="24"/>
          <w:szCs w:val="24"/>
        </w:rPr>
        <w:t>человек).</w:t>
      </w:r>
    </w:p>
    <w:p w14:paraId="20D2FEE0" w14:textId="77777777" w:rsidR="002E5C3C" w:rsidRPr="00692635" w:rsidRDefault="002E5C3C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692635">
        <w:rPr>
          <w:sz w:val="24"/>
          <w:szCs w:val="24"/>
        </w:rPr>
        <w:t>Квалификация педагогов:</w:t>
      </w:r>
    </w:p>
    <w:p w14:paraId="59889D22" w14:textId="77777777" w:rsidR="002E5C3C" w:rsidRPr="00321F2F" w:rsidRDefault="002E5C3C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321F2F">
        <w:rPr>
          <w:sz w:val="24"/>
          <w:szCs w:val="24"/>
        </w:rPr>
        <w:t>Высша</w:t>
      </w:r>
      <w:r w:rsidR="00630718" w:rsidRPr="00321F2F">
        <w:rPr>
          <w:sz w:val="24"/>
          <w:szCs w:val="24"/>
        </w:rPr>
        <w:t>я</w:t>
      </w:r>
      <w:r w:rsidR="00321F2F" w:rsidRPr="00321F2F">
        <w:rPr>
          <w:sz w:val="24"/>
          <w:szCs w:val="24"/>
        </w:rPr>
        <w:t xml:space="preserve"> квалификационная категория – 17 педагогов (24</w:t>
      </w:r>
      <w:r w:rsidRPr="00321F2F">
        <w:rPr>
          <w:sz w:val="24"/>
          <w:szCs w:val="24"/>
        </w:rPr>
        <w:t>%);</w:t>
      </w:r>
    </w:p>
    <w:p w14:paraId="6900FF4F" w14:textId="77777777" w:rsidR="002E5C3C" w:rsidRPr="00321F2F" w:rsidRDefault="002E5C3C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321F2F">
        <w:rPr>
          <w:sz w:val="24"/>
          <w:szCs w:val="24"/>
        </w:rPr>
        <w:t>Первая</w:t>
      </w:r>
      <w:r w:rsidR="00321F2F" w:rsidRPr="00321F2F">
        <w:rPr>
          <w:sz w:val="24"/>
          <w:szCs w:val="24"/>
        </w:rPr>
        <w:t xml:space="preserve"> квалификационная категория – 8 педагогов (19,5</w:t>
      </w:r>
      <w:r w:rsidRPr="00321F2F">
        <w:rPr>
          <w:sz w:val="24"/>
          <w:szCs w:val="24"/>
        </w:rPr>
        <w:t>%)</w:t>
      </w:r>
    </w:p>
    <w:p w14:paraId="664F715C" w14:textId="77777777" w:rsidR="002E5C3C" w:rsidRPr="00692635" w:rsidRDefault="002E5C3C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321F2F">
        <w:rPr>
          <w:sz w:val="24"/>
          <w:szCs w:val="24"/>
        </w:rPr>
        <w:t>Повышение квалификации в</w:t>
      </w:r>
      <w:r w:rsidR="00321F2F" w:rsidRPr="00321F2F">
        <w:rPr>
          <w:sz w:val="24"/>
          <w:szCs w:val="24"/>
        </w:rPr>
        <w:t xml:space="preserve"> течение последних трех лет – 20</w:t>
      </w:r>
      <w:r w:rsidR="00630718" w:rsidRPr="00321F2F">
        <w:rPr>
          <w:sz w:val="24"/>
          <w:szCs w:val="24"/>
        </w:rPr>
        <w:t xml:space="preserve"> педагога</w:t>
      </w:r>
      <w:r w:rsidRPr="00321F2F">
        <w:rPr>
          <w:sz w:val="24"/>
          <w:szCs w:val="24"/>
        </w:rPr>
        <w:t xml:space="preserve"> (48,78%)</w:t>
      </w:r>
      <w:r w:rsidRPr="00692635">
        <w:rPr>
          <w:sz w:val="24"/>
          <w:szCs w:val="24"/>
        </w:rPr>
        <w:t xml:space="preserve"> </w:t>
      </w:r>
    </w:p>
    <w:p w14:paraId="10BCB356" w14:textId="77777777" w:rsidR="002E5C3C" w:rsidRPr="00692635" w:rsidRDefault="00630718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692635">
        <w:rPr>
          <w:sz w:val="24"/>
          <w:szCs w:val="24"/>
        </w:rPr>
        <w:t>Проводится предварительная работа</w:t>
      </w:r>
      <w:r w:rsidR="002E5C3C" w:rsidRPr="00692635">
        <w:rPr>
          <w:sz w:val="24"/>
          <w:szCs w:val="24"/>
        </w:rPr>
        <w:t xml:space="preserve"> по подготовке молодых воспитателей к аттестации на «Соответствие занимаемой должности» и на первую квалификационную категорию.</w:t>
      </w:r>
    </w:p>
    <w:p w14:paraId="3238A6B6" w14:textId="77777777" w:rsidR="002E5C3C" w:rsidRPr="00692635" w:rsidRDefault="002E5C3C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692635">
        <w:rPr>
          <w:sz w:val="24"/>
          <w:szCs w:val="24"/>
        </w:rPr>
        <w:t>Возрастные категории педагогических кадров:</w:t>
      </w:r>
    </w:p>
    <w:p w14:paraId="42605DFF" w14:textId="77777777" w:rsidR="002E5C3C" w:rsidRPr="004824DD" w:rsidRDefault="00321F2F" w:rsidP="008A0C3F">
      <w:pPr>
        <w:numPr>
          <w:ilvl w:val="0"/>
          <w:numId w:val="1"/>
        </w:numPr>
        <w:tabs>
          <w:tab w:val="clear" w:pos="786"/>
          <w:tab w:val="num" w:pos="2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моложе 25 лет- 4</w:t>
      </w:r>
      <w:r w:rsidR="002E5C3C" w:rsidRPr="004824DD">
        <w:rPr>
          <w:sz w:val="24"/>
          <w:szCs w:val="24"/>
        </w:rPr>
        <w:t xml:space="preserve"> педагогов (</w:t>
      </w:r>
      <w:r w:rsidRPr="004824DD">
        <w:rPr>
          <w:sz w:val="24"/>
          <w:szCs w:val="24"/>
        </w:rPr>
        <w:t>9,8</w:t>
      </w:r>
      <w:r w:rsidR="002E5C3C" w:rsidRPr="004824DD">
        <w:rPr>
          <w:sz w:val="24"/>
          <w:szCs w:val="24"/>
        </w:rPr>
        <w:t>%)</w:t>
      </w:r>
    </w:p>
    <w:p w14:paraId="0602DD3A" w14:textId="77777777" w:rsidR="002E5C3C" w:rsidRPr="004824DD" w:rsidRDefault="00321F2F" w:rsidP="008A0C3F">
      <w:pPr>
        <w:numPr>
          <w:ilvl w:val="0"/>
          <w:numId w:val="1"/>
        </w:numPr>
        <w:tabs>
          <w:tab w:val="clear" w:pos="786"/>
          <w:tab w:val="num" w:pos="2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25-29 лет- 4</w:t>
      </w:r>
      <w:r w:rsidR="002E5C3C" w:rsidRPr="004824DD">
        <w:rPr>
          <w:sz w:val="24"/>
          <w:szCs w:val="24"/>
        </w:rPr>
        <w:t xml:space="preserve"> педагогов (</w:t>
      </w:r>
      <w:r w:rsidRPr="004824DD">
        <w:rPr>
          <w:sz w:val="24"/>
          <w:szCs w:val="24"/>
        </w:rPr>
        <w:t>9,8</w:t>
      </w:r>
      <w:r w:rsidR="002E5C3C" w:rsidRPr="004824DD">
        <w:rPr>
          <w:sz w:val="24"/>
          <w:szCs w:val="24"/>
        </w:rPr>
        <w:t>%)</w:t>
      </w:r>
    </w:p>
    <w:p w14:paraId="36EDA887" w14:textId="77777777" w:rsidR="002E5C3C" w:rsidRPr="004824DD" w:rsidRDefault="00321F2F" w:rsidP="008A0C3F">
      <w:pPr>
        <w:numPr>
          <w:ilvl w:val="0"/>
          <w:numId w:val="1"/>
        </w:numPr>
        <w:tabs>
          <w:tab w:val="clear" w:pos="786"/>
          <w:tab w:val="num" w:pos="2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30-34 лет- 7</w:t>
      </w:r>
      <w:r w:rsidR="00630718" w:rsidRPr="004824DD">
        <w:rPr>
          <w:sz w:val="24"/>
          <w:szCs w:val="24"/>
        </w:rPr>
        <w:t xml:space="preserve"> педагога</w:t>
      </w:r>
      <w:r w:rsidR="002E5C3C" w:rsidRPr="004824DD">
        <w:rPr>
          <w:sz w:val="24"/>
          <w:szCs w:val="24"/>
        </w:rPr>
        <w:t xml:space="preserve"> (</w:t>
      </w:r>
      <w:r w:rsidR="004824DD" w:rsidRPr="004824DD">
        <w:rPr>
          <w:sz w:val="24"/>
          <w:szCs w:val="24"/>
        </w:rPr>
        <w:t>17</w:t>
      </w:r>
      <w:r w:rsidR="002E5C3C" w:rsidRPr="004824DD">
        <w:rPr>
          <w:sz w:val="24"/>
          <w:szCs w:val="24"/>
        </w:rPr>
        <w:t>%)</w:t>
      </w:r>
    </w:p>
    <w:p w14:paraId="56670E32" w14:textId="77777777" w:rsidR="002E5C3C" w:rsidRPr="004824DD" w:rsidRDefault="00321F2F" w:rsidP="008A0C3F">
      <w:pPr>
        <w:numPr>
          <w:ilvl w:val="0"/>
          <w:numId w:val="1"/>
        </w:numPr>
        <w:tabs>
          <w:tab w:val="clear" w:pos="786"/>
          <w:tab w:val="num" w:pos="2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35-39 лет - 8</w:t>
      </w:r>
      <w:r w:rsidR="002E5C3C" w:rsidRPr="004824DD">
        <w:rPr>
          <w:sz w:val="24"/>
          <w:szCs w:val="24"/>
        </w:rPr>
        <w:t xml:space="preserve"> педагогов (</w:t>
      </w:r>
      <w:r w:rsidR="004824DD" w:rsidRPr="004824DD">
        <w:rPr>
          <w:sz w:val="24"/>
          <w:szCs w:val="24"/>
        </w:rPr>
        <w:t>19,5</w:t>
      </w:r>
      <w:r w:rsidR="002E5C3C" w:rsidRPr="004824DD">
        <w:rPr>
          <w:sz w:val="24"/>
          <w:szCs w:val="24"/>
        </w:rPr>
        <w:t>%)</w:t>
      </w:r>
    </w:p>
    <w:p w14:paraId="4A98751F" w14:textId="77777777" w:rsidR="002E5C3C" w:rsidRPr="004824DD" w:rsidRDefault="00321F2F" w:rsidP="008A0C3F">
      <w:pPr>
        <w:numPr>
          <w:ilvl w:val="0"/>
          <w:numId w:val="1"/>
        </w:numPr>
        <w:tabs>
          <w:tab w:val="clear" w:pos="786"/>
          <w:tab w:val="num" w:pos="2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40-44 года – 8</w:t>
      </w:r>
      <w:r w:rsidR="004824DD" w:rsidRPr="004824DD">
        <w:rPr>
          <w:sz w:val="24"/>
          <w:szCs w:val="24"/>
        </w:rPr>
        <w:t xml:space="preserve"> педагогов (19,5</w:t>
      </w:r>
      <w:r w:rsidR="002E5C3C" w:rsidRPr="004824DD">
        <w:rPr>
          <w:sz w:val="24"/>
          <w:szCs w:val="24"/>
        </w:rPr>
        <w:t>%)</w:t>
      </w:r>
    </w:p>
    <w:p w14:paraId="55D201C0" w14:textId="77777777" w:rsidR="002E5C3C" w:rsidRPr="004824DD" w:rsidRDefault="00321F2F" w:rsidP="008A0C3F">
      <w:pPr>
        <w:numPr>
          <w:ilvl w:val="0"/>
          <w:numId w:val="1"/>
        </w:numPr>
        <w:tabs>
          <w:tab w:val="clear" w:pos="786"/>
          <w:tab w:val="num" w:pos="2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45-49 лет – 2</w:t>
      </w:r>
      <w:r w:rsidR="00630718" w:rsidRPr="004824DD">
        <w:rPr>
          <w:sz w:val="24"/>
          <w:szCs w:val="24"/>
        </w:rPr>
        <w:t xml:space="preserve"> педагог</w:t>
      </w:r>
      <w:r w:rsidR="004824DD" w:rsidRPr="004824DD">
        <w:rPr>
          <w:sz w:val="24"/>
          <w:szCs w:val="24"/>
        </w:rPr>
        <w:t xml:space="preserve"> (4,8</w:t>
      </w:r>
      <w:r w:rsidR="002E5C3C" w:rsidRPr="004824DD">
        <w:rPr>
          <w:sz w:val="24"/>
          <w:szCs w:val="24"/>
        </w:rPr>
        <w:t>%)</w:t>
      </w:r>
    </w:p>
    <w:p w14:paraId="7499F445" w14:textId="77777777" w:rsidR="002E5C3C" w:rsidRPr="004824DD" w:rsidRDefault="00321F2F" w:rsidP="008A0C3F">
      <w:pPr>
        <w:numPr>
          <w:ilvl w:val="0"/>
          <w:numId w:val="1"/>
        </w:numPr>
        <w:tabs>
          <w:tab w:val="clear" w:pos="786"/>
          <w:tab w:val="num" w:pos="0"/>
          <w:tab w:val="left" w:pos="2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>50-54 года – 4</w:t>
      </w:r>
      <w:r w:rsidR="002E5C3C" w:rsidRPr="004824DD">
        <w:rPr>
          <w:sz w:val="24"/>
          <w:szCs w:val="24"/>
        </w:rPr>
        <w:t xml:space="preserve"> педагогов (</w:t>
      </w:r>
      <w:r w:rsidR="004824DD" w:rsidRPr="004824DD">
        <w:rPr>
          <w:sz w:val="24"/>
          <w:szCs w:val="24"/>
        </w:rPr>
        <w:t>9,8</w:t>
      </w:r>
      <w:r w:rsidR="002E5C3C" w:rsidRPr="004824DD">
        <w:rPr>
          <w:sz w:val="24"/>
          <w:szCs w:val="24"/>
        </w:rPr>
        <w:t>%)</w:t>
      </w:r>
    </w:p>
    <w:p w14:paraId="513CECE2" w14:textId="77777777" w:rsidR="00630718" w:rsidRPr="002C6496" w:rsidRDefault="004824DD" w:rsidP="004824DD">
      <w:pPr>
        <w:tabs>
          <w:tab w:val="left" w:pos="284"/>
        </w:tabs>
        <w:spacing w:line="276" w:lineRule="auto"/>
        <w:ind w:left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</w:t>
      </w:r>
      <w:r w:rsidR="00321F2F" w:rsidRPr="004824DD">
        <w:rPr>
          <w:sz w:val="24"/>
          <w:szCs w:val="24"/>
        </w:rPr>
        <w:t>свыше 55 – 4</w:t>
      </w:r>
      <w:r w:rsidR="00630718" w:rsidRPr="004824DD">
        <w:rPr>
          <w:sz w:val="24"/>
          <w:szCs w:val="24"/>
        </w:rPr>
        <w:t xml:space="preserve"> педагога</w:t>
      </w:r>
      <w:r w:rsidRPr="004824DD">
        <w:rPr>
          <w:sz w:val="24"/>
          <w:szCs w:val="24"/>
        </w:rPr>
        <w:t xml:space="preserve"> (9,8</w:t>
      </w:r>
      <w:r w:rsidR="00692635" w:rsidRPr="004824DD">
        <w:rPr>
          <w:sz w:val="24"/>
          <w:szCs w:val="24"/>
        </w:rPr>
        <w:t>%)</w:t>
      </w:r>
    </w:p>
    <w:p w14:paraId="295870A5" w14:textId="77777777" w:rsidR="002E5C3C" w:rsidRPr="00692635" w:rsidRDefault="002E5C3C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692635">
        <w:rPr>
          <w:sz w:val="24"/>
          <w:szCs w:val="24"/>
        </w:rPr>
        <w:t>Характеристика педагогических кадров по стажу работы:</w:t>
      </w:r>
    </w:p>
    <w:p w14:paraId="40E63BEA" w14:textId="77777777" w:rsidR="002E5C3C" w:rsidRPr="004824DD" w:rsidRDefault="00692635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lastRenderedPageBreak/>
        <w:t xml:space="preserve">- </w:t>
      </w:r>
      <w:r w:rsidR="00513652" w:rsidRPr="004824DD">
        <w:rPr>
          <w:sz w:val="24"/>
          <w:szCs w:val="24"/>
        </w:rPr>
        <w:t xml:space="preserve">   </w:t>
      </w:r>
      <w:r w:rsidRPr="004824DD">
        <w:rPr>
          <w:sz w:val="24"/>
          <w:szCs w:val="24"/>
        </w:rPr>
        <w:t>до 5 лет –14 педагога (34,15</w:t>
      </w:r>
      <w:r w:rsidR="002E5C3C" w:rsidRPr="004824DD">
        <w:rPr>
          <w:sz w:val="24"/>
          <w:szCs w:val="24"/>
        </w:rPr>
        <w:t>%)</w:t>
      </w:r>
    </w:p>
    <w:p w14:paraId="5B954EE8" w14:textId="77777777" w:rsidR="002E5C3C" w:rsidRPr="004824DD" w:rsidRDefault="00692635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 xml:space="preserve">- </w:t>
      </w:r>
      <w:r w:rsidR="00513652" w:rsidRPr="004824DD">
        <w:rPr>
          <w:sz w:val="24"/>
          <w:szCs w:val="24"/>
        </w:rPr>
        <w:t xml:space="preserve">   </w:t>
      </w:r>
      <w:r w:rsidRPr="004824DD">
        <w:rPr>
          <w:sz w:val="24"/>
          <w:szCs w:val="24"/>
        </w:rPr>
        <w:t>от 5-10 лет - 20</w:t>
      </w:r>
      <w:r w:rsidR="002E5C3C" w:rsidRPr="004824DD">
        <w:rPr>
          <w:sz w:val="24"/>
          <w:szCs w:val="24"/>
        </w:rPr>
        <w:t xml:space="preserve"> педагога (</w:t>
      </w:r>
      <w:r w:rsidRPr="004824DD">
        <w:rPr>
          <w:sz w:val="24"/>
          <w:szCs w:val="24"/>
        </w:rPr>
        <w:t>48,78</w:t>
      </w:r>
      <w:r w:rsidR="002E5C3C" w:rsidRPr="004824DD">
        <w:rPr>
          <w:sz w:val="24"/>
          <w:szCs w:val="24"/>
        </w:rPr>
        <w:t>%)</w:t>
      </w:r>
    </w:p>
    <w:p w14:paraId="0A00FE64" w14:textId="77777777" w:rsidR="002E5C3C" w:rsidRPr="00692635" w:rsidRDefault="00692635" w:rsidP="008A0C3F">
      <w:pPr>
        <w:spacing w:line="276" w:lineRule="auto"/>
        <w:ind w:firstLine="567"/>
        <w:jc w:val="both"/>
        <w:rPr>
          <w:sz w:val="24"/>
          <w:szCs w:val="24"/>
        </w:rPr>
      </w:pPr>
      <w:r w:rsidRPr="004824DD">
        <w:rPr>
          <w:sz w:val="24"/>
          <w:szCs w:val="24"/>
        </w:rPr>
        <w:t xml:space="preserve">- </w:t>
      </w:r>
      <w:r w:rsidR="00513652" w:rsidRPr="004824DD">
        <w:rPr>
          <w:sz w:val="24"/>
          <w:szCs w:val="24"/>
        </w:rPr>
        <w:t xml:space="preserve">  </w:t>
      </w:r>
      <w:r w:rsidRPr="004824DD">
        <w:rPr>
          <w:sz w:val="24"/>
          <w:szCs w:val="24"/>
        </w:rPr>
        <w:t>от 10 и более - 7</w:t>
      </w:r>
      <w:r w:rsidR="002E5C3C" w:rsidRPr="004824DD">
        <w:rPr>
          <w:sz w:val="24"/>
          <w:szCs w:val="24"/>
        </w:rPr>
        <w:t xml:space="preserve"> педагогов (</w:t>
      </w:r>
      <w:r w:rsidRPr="004824DD">
        <w:rPr>
          <w:sz w:val="24"/>
          <w:szCs w:val="24"/>
        </w:rPr>
        <w:t>17,07</w:t>
      </w:r>
      <w:r w:rsidR="002E5C3C" w:rsidRPr="004824DD">
        <w:rPr>
          <w:sz w:val="24"/>
          <w:szCs w:val="24"/>
        </w:rPr>
        <w:t>%).</w:t>
      </w:r>
    </w:p>
    <w:p w14:paraId="632BE937" w14:textId="77777777" w:rsidR="00692635" w:rsidRDefault="002E5C3C" w:rsidP="004824DD">
      <w:pPr>
        <w:spacing w:line="276" w:lineRule="auto"/>
        <w:ind w:firstLine="567"/>
        <w:jc w:val="both"/>
        <w:rPr>
          <w:sz w:val="24"/>
          <w:szCs w:val="24"/>
        </w:rPr>
      </w:pPr>
      <w:r w:rsidRPr="00692635">
        <w:rPr>
          <w:sz w:val="24"/>
          <w:szCs w:val="24"/>
        </w:rPr>
        <w:t>Необходимо продолжать создавать условия для роста профессионального мастерства и творческого потенциала педагогических кадров.</w:t>
      </w:r>
    </w:p>
    <w:p w14:paraId="269EC73D" w14:textId="77777777" w:rsidR="00AC0278" w:rsidRPr="004824DD" w:rsidRDefault="00AC0278" w:rsidP="004824DD">
      <w:pPr>
        <w:spacing w:line="276" w:lineRule="auto"/>
        <w:ind w:firstLine="567"/>
        <w:jc w:val="both"/>
        <w:rPr>
          <w:sz w:val="24"/>
          <w:szCs w:val="24"/>
        </w:rPr>
      </w:pPr>
    </w:p>
    <w:p w14:paraId="344E23FC" w14:textId="77777777" w:rsidR="002E5C3C" w:rsidRPr="00193F3F" w:rsidRDefault="002E5C3C" w:rsidP="00AC0278">
      <w:pPr>
        <w:ind w:firstLine="426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1.7 Анализ уровня состояния работы </w:t>
      </w:r>
      <w:r w:rsidRPr="00193F3F">
        <w:rPr>
          <w:b/>
          <w:color w:val="000000"/>
          <w:sz w:val="24"/>
          <w:szCs w:val="24"/>
          <w:u w:val="single"/>
        </w:rPr>
        <w:t>с родителями.</w:t>
      </w:r>
    </w:p>
    <w:p w14:paraId="34C7568F" w14:textId="77777777" w:rsidR="002E5C3C" w:rsidRPr="00D80D69" w:rsidRDefault="00ED06E1" w:rsidP="004824D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6496">
        <w:rPr>
          <w:sz w:val="24"/>
          <w:szCs w:val="24"/>
        </w:rPr>
        <w:t>2023</w:t>
      </w:r>
      <w:r w:rsidR="002E5C3C">
        <w:rPr>
          <w:sz w:val="24"/>
          <w:szCs w:val="24"/>
        </w:rPr>
        <w:t xml:space="preserve"> гг.</w:t>
      </w:r>
      <w:r w:rsidR="002E5C3C" w:rsidRPr="00D80D69">
        <w:rPr>
          <w:sz w:val="24"/>
          <w:szCs w:val="24"/>
        </w:rPr>
        <w:t xml:space="preserve"> в работ</w:t>
      </w:r>
      <w:r w:rsidR="002A113A">
        <w:rPr>
          <w:sz w:val="24"/>
          <w:szCs w:val="24"/>
        </w:rPr>
        <w:t>е с родителями педагоги нашего у</w:t>
      </w:r>
      <w:r w:rsidR="002E5C3C" w:rsidRPr="00D80D69">
        <w:rPr>
          <w:sz w:val="24"/>
          <w:szCs w:val="24"/>
        </w:rPr>
        <w:t>чреждения использовали самые различные формы работы с семьёй:</w:t>
      </w:r>
    </w:p>
    <w:p w14:paraId="5E5087E2" w14:textId="77777777" w:rsidR="002E5C3C" w:rsidRDefault="002E5C3C" w:rsidP="004824DD">
      <w:pPr>
        <w:numPr>
          <w:ilvl w:val="0"/>
          <w:numId w:val="2"/>
        </w:numPr>
        <w:tabs>
          <w:tab w:val="clear" w:pos="660"/>
          <w:tab w:val="num" w:pos="284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80D69">
        <w:rPr>
          <w:sz w:val="24"/>
          <w:szCs w:val="24"/>
        </w:rPr>
        <w:t>родительские собрания</w:t>
      </w:r>
      <w:r>
        <w:rPr>
          <w:sz w:val="24"/>
          <w:szCs w:val="24"/>
        </w:rPr>
        <w:t xml:space="preserve"> (формат видеоконференция</w:t>
      </w:r>
      <w:r w:rsidRPr="00D80D69">
        <w:rPr>
          <w:sz w:val="24"/>
          <w:szCs w:val="24"/>
        </w:rPr>
        <w:t>);</w:t>
      </w:r>
    </w:p>
    <w:p w14:paraId="5279E46F" w14:textId="77777777" w:rsidR="002A113A" w:rsidRPr="00D80D69" w:rsidRDefault="002A113A" w:rsidP="004824DD">
      <w:pPr>
        <w:numPr>
          <w:ilvl w:val="0"/>
          <w:numId w:val="2"/>
        </w:numPr>
        <w:tabs>
          <w:tab w:val="clear" w:pos="660"/>
          <w:tab w:val="num" w:pos="284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дистанционная образовательная деятельность;</w:t>
      </w:r>
    </w:p>
    <w:p w14:paraId="293D4F6A" w14:textId="77777777" w:rsidR="002E5C3C" w:rsidRPr="00D80D69" w:rsidRDefault="002E5C3C" w:rsidP="004824DD">
      <w:pPr>
        <w:numPr>
          <w:ilvl w:val="0"/>
          <w:numId w:val="2"/>
        </w:numPr>
        <w:tabs>
          <w:tab w:val="clear" w:pos="660"/>
          <w:tab w:val="num" w:pos="284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80D69">
        <w:rPr>
          <w:sz w:val="24"/>
          <w:szCs w:val="24"/>
        </w:rPr>
        <w:t>родительские комитеты;</w:t>
      </w:r>
    </w:p>
    <w:p w14:paraId="301C6E39" w14:textId="77777777" w:rsidR="002E5C3C" w:rsidRPr="00D80D69" w:rsidRDefault="002E5C3C" w:rsidP="004824DD">
      <w:pPr>
        <w:numPr>
          <w:ilvl w:val="0"/>
          <w:numId w:val="2"/>
        </w:numPr>
        <w:tabs>
          <w:tab w:val="clear" w:pos="660"/>
          <w:tab w:val="num" w:pos="284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Попечительский с</w:t>
      </w:r>
      <w:r w:rsidRPr="00D80D69">
        <w:rPr>
          <w:sz w:val="24"/>
          <w:szCs w:val="24"/>
        </w:rPr>
        <w:t>овет:</w:t>
      </w:r>
    </w:p>
    <w:p w14:paraId="4DBD5CF1" w14:textId="77777777" w:rsidR="002E5C3C" w:rsidRPr="002E5C3C" w:rsidRDefault="002E5C3C" w:rsidP="004824DD">
      <w:pPr>
        <w:numPr>
          <w:ilvl w:val="0"/>
          <w:numId w:val="2"/>
        </w:numPr>
        <w:tabs>
          <w:tab w:val="clear" w:pos="660"/>
          <w:tab w:val="num" w:pos="284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Детско-родительские занятия на дистанционной основе</w:t>
      </w:r>
    </w:p>
    <w:p w14:paraId="74A37A64" w14:textId="77777777" w:rsidR="002E5C3C" w:rsidRPr="00D80D69" w:rsidRDefault="002E5C3C" w:rsidP="004824DD">
      <w:pPr>
        <w:tabs>
          <w:tab w:val="num" w:pos="709"/>
        </w:tabs>
        <w:spacing w:line="276" w:lineRule="auto"/>
        <w:ind w:firstLine="567"/>
        <w:jc w:val="both"/>
        <w:rPr>
          <w:sz w:val="24"/>
          <w:szCs w:val="24"/>
        </w:rPr>
      </w:pPr>
      <w:r w:rsidRPr="00D80D69">
        <w:rPr>
          <w:sz w:val="24"/>
          <w:szCs w:val="24"/>
        </w:rPr>
        <w:t xml:space="preserve">В последнее время </w:t>
      </w:r>
      <w:r>
        <w:rPr>
          <w:sz w:val="24"/>
          <w:szCs w:val="24"/>
        </w:rPr>
        <w:t xml:space="preserve">активно </w:t>
      </w:r>
      <w:r w:rsidRPr="00D80D69">
        <w:rPr>
          <w:sz w:val="24"/>
          <w:szCs w:val="24"/>
        </w:rPr>
        <w:t>практикуются и совместные мероприятия:</w:t>
      </w:r>
    </w:p>
    <w:p w14:paraId="3E9B3D4C" w14:textId="77777777" w:rsidR="002E5C3C" w:rsidRPr="00D80D69" w:rsidRDefault="002E5C3C" w:rsidP="004824DD">
      <w:pPr>
        <w:numPr>
          <w:ilvl w:val="0"/>
          <w:numId w:val="4"/>
        </w:numPr>
        <w:tabs>
          <w:tab w:val="clear" w:pos="1020"/>
          <w:tab w:val="num" w:pos="284"/>
          <w:tab w:val="num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80D69">
        <w:rPr>
          <w:sz w:val="24"/>
          <w:szCs w:val="24"/>
        </w:rPr>
        <w:t xml:space="preserve">совместные выставки </w:t>
      </w:r>
      <w:r>
        <w:rPr>
          <w:sz w:val="24"/>
          <w:szCs w:val="24"/>
        </w:rPr>
        <w:t xml:space="preserve">поделок, </w:t>
      </w:r>
      <w:r w:rsidRPr="00D80D69">
        <w:rPr>
          <w:sz w:val="24"/>
          <w:szCs w:val="24"/>
        </w:rPr>
        <w:t>рисунков;</w:t>
      </w:r>
    </w:p>
    <w:p w14:paraId="648B66E5" w14:textId="77777777" w:rsidR="002E5C3C" w:rsidRPr="00D80D69" w:rsidRDefault="002E5C3C" w:rsidP="004824DD">
      <w:pPr>
        <w:numPr>
          <w:ilvl w:val="0"/>
          <w:numId w:val="4"/>
        </w:numPr>
        <w:tabs>
          <w:tab w:val="clear" w:pos="1020"/>
          <w:tab w:val="num" w:pos="284"/>
          <w:tab w:val="num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80D69">
        <w:rPr>
          <w:sz w:val="24"/>
          <w:szCs w:val="24"/>
        </w:rPr>
        <w:t>совместные акции по благоустройству территории детского сада;</w:t>
      </w:r>
    </w:p>
    <w:p w14:paraId="52F75AAC" w14:textId="77777777" w:rsidR="002E5C3C" w:rsidRPr="00D80D69" w:rsidRDefault="002E5C3C" w:rsidP="004824DD">
      <w:pPr>
        <w:numPr>
          <w:ilvl w:val="0"/>
          <w:numId w:val="4"/>
        </w:numPr>
        <w:tabs>
          <w:tab w:val="clear" w:pos="1020"/>
          <w:tab w:val="num" w:pos="284"/>
          <w:tab w:val="num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спортивных </w:t>
      </w:r>
      <w:r w:rsidRPr="00D80D69">
        <w:rPr>
          <w:sz w:val="24"/>
          <w:szCs w:val="24"/>
        </w:rPr>
        <w:t>досугах;</w:t>
      </w:r>
    </w:p>
    <w:p w14:paraId="765E5F82" w14:textId="77777777" w:rsidR="002E5C3C" w:rsidRPr="004824DD" w:rsidRDefault="002E5C3C" w:rsidP="004824DD">
      <w:pPr>
        <w:numPr>
          <w:ilvl w:val="0"/>
          <w:numId w:val="4"/>
        </w:numPr>
        <w:tabs>
          <w:tab w:val="clear" w:pos="1020"/>
          <w:tab w:val="num" w:pos="284"/>
          <w:tab w:val="num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80D69">
        <w:rPr>
          <w:sz w:val="24"/>
          <w:szCs w:val="24"/>
        </w:rPr>
        <w:t>участие в утренниках и др.</w:t>
      </w:r>
    </w:p>
    <w:p w14:paraId="1D82F511" w14:textId="77777777" w:rsidR="002E5C3C" w:rsidRPr="006C05AE" w:rsidRDefault="002E5C3C" w:rsidP="001B51EB">
      <w:pPr>
        <w:spacing w:line="276" w:lineRule="auto"/>
        <w:ind w:firstLine="567"/>
        <w:jc w:val="both"/>
        <w:rPr>
          <w:sz w:val="24"/>
          <w:szCs w:val="24"/>
        </w:rPr>
      </w:pPr>
      <w:r w:rsidRPr="006C05AE">
        <w:rPr>
          <w:sz w:val="24"/>
          <w:szCs w:val="24"/>
        </w:rPr>
        <w:t>Информиро</w:t>
      </w:r>
      <w:r w:rsidR="002A113A">
        <w:rPr>
          <w:sz w:val="24"/>
          <w:szCs w:val="24"/>
        </w:rPr>
        <w:t>вание родителей о деятельности учреждения ведётся через сайт учреждения</w:t>
      </w:r>
      <w:r w:rsidRPr="006C05AE">
        <w:rPr>
          <w:sz w:val="24"/>
          <w:szCs w:val="24"/>
        </w:rPr>
        <w:t>, систему наглядной агитации, оформление стендов, рассказывающих о жизни детей в детском саду. В папках имеются подборки консультаций и рекомендаций для родителей, составленные педагогами детского сада.</w:t>
      </w:r>
      <w:r w:rsidRPr="006C05AE">
        <w:t xml:space="preserve"> </w:t>
      </w:r>
      <w:r w:rsidRPr="006C05AE">
        <w:rPr>
          <w:sz w:val="24"/>
          <w:szCs w:val="24"/>
        </w:rPr>
        <w:t>На протяжении учебного года родителям была представлена возможность поучаствовать в выставках совместных работ с детьми, уборке и изготовлении игрового оборудования на прогулочных участках.</w:t>
      </w:r>
    </w:p>
    <w:p w14:paraId="440043F3" w14:textId="77777777" w:rsidR="002E5C3C" w:rsidRPr="006C05AE" w:rsidRDefault="002E5C3C" w:rsidP="001B51EB">
      <w:pPr>
        <w:spacing w:line="276" w:lineRule="auto"/>
        <w:ind w:firstLine="567"/>
        <w:jc w:val="both"/>
        <w:rPr>
          <w:sz w:val="24"/>
          <w:szCs w:val="24"/>
        </w:rPr>
      </w:pPr>
      <w:r w:rsidRPr="006C05AE">
        <w:rPr>
          <w:sz w:val="24"/>
          <w:szCs w:val="24"/>
        </w:rPr>
        <w:t>Остаётся проблемой привлечение родителей к участию в образовательном процессе. В связи с этим нужно построить работу с родителями так, чтобы они были заинтересованы в успехах своих детей и стремились помочь детскому саду в создании необходимых для этого условий.</w:t>
      </w:r>
    </w:p>
    <w:p w14:paraId="593B92A6" w14:textId="77777777" w:rsidR="002E5C3C" w:rsidRPr="006C05AE" w:rsidRDefault="002E5C3C" w:rsidP="00AC0278">
      <w:pPr>
        <w:spacing w:line="276" w:lineRule="auto"/>
        <w:ind w:right="141" w:firstLine="567"/>
        <w:jc w:val="both"/>
        <w:rPr>
          <w:sz w:val="24"/>
          <w:szCs w:val="24"/>
        </w:rPr>
      </w:pPr>
      <w:r w:rsidRPr="006C05AE">
        <w:rPr>
          <w:sz w:val="24"/>
          <w:szCs w:val="24"/>
        </w:rPr>
        <w:t xml:space="preserve">Таким образом, можно сделать вывод о том, что задачи, </w:t>
      </w:r>
      <w:r w:rsidR="002A113A">
        <w:rPr>
          <w:sz w:val="24"/>
          <w:szCs w:val="24"/>
        </w:rPr>
        <w:t>поставленные перед коллективом у</w:t>
      </w:r>
      <w:r w:rsidR="002C6496">
        <w:rPr>
          <w:sz w:val="24"/>
          <w:szCs w:val="24"/>
        </w:rPr>
        <w:t>чреждения в 2023</w:t>
      </w:r>
      <w:r w:rsidRPr="006C05AE">
        <w:rPr>
          <w:sz w:val="24"/>
          <w:szCs w:val="24"/>
        </w:rPr>
        <w:t xml:space="preserve"> г. были </w:t>
      </w:r>
      <w:proofErr w:type="gramStart"/>
      <w:r w:rsidRPr="006C05AE">
        <w:rPr>
          <w:sz w:val="24"/>
          <w:szCs w:val="24"/>
        </w:rPr>
        <w:t>выполнены.Необходимо</w:t>
      </w:r>
      <w:proofErr w:type="gramEnd"/>
      <w:r w:rsidRPr="006C05AE">
        <w:rPr>
          <w:sz w:val="24"/>
          <w:szCs w:val="24"/>
        </w:rPr>
        <w:t xml:space="preserve"> продолжить работу по повышению уровня воспитательно-образовательной работы с детьми, улучшени</w:t>
      </w:r>
      <w:r w:rsidR="002A113A">
        <w:rPr>
          <w:sz w:val="24"/>
          <w:szCs w:val="24"/>
        </w:rPr>
        <w:t>ю материально-технической базы у</w:t>
      </w:r>
      <w:r w:rsidRPr="006C05AE">
        <w:rPr>
          <w:sz w:val="24"/>
          <w:szCs w:val="24"/>
        </w:rPr>
        <w:t>чреждения и совершенствованию деятельности всего коллектива как важной ступени образования в соответствии с федеральными государственными образовательными стандартами дошкольного образования.</w:t>
      </w:r>
    </w:p>
    <w:p w14:paraId="5D75CE2F" w14:textId="77777777" w:rsidR="002E5C3C" w:rsidRPr="006C05AE" w:rsidRDefault="002E5C3C" w:rsidP="001B51EB">
      <w:pPr>
        <w:spacing w:line="276" w:lineRule="auto"/>
        <w:ind w:right="141" w:firstLine="567"/>
        <w:jc w:val="both"/>
        <w:rPr>
          <w:sz w:val="24"/>
          <w:szCs w:val="24"/>
        </w:rPr>
      </w:pPr>
      <w:r w:rsidRPr="006C05AE">
        <w:rPr>
          <w:sz w:val="24"/>
          <w:szCs w:val="24"/>
        </w:rPr>
        <w:t xml:space="preserve"> По работе за 202</w:t>
      </w:r>
      <w:r w:rsidR="002C6496">
        <w:rPr>
          <w:sz w:val="24"/>
          <w:szCs w:val="24"/>
        </w:rPr>
        <w:t>3</w:t>
      </w:r>
      <w:r w:rsidRPr="006C05AE">
        <w:rPr>
          <w:sz w:val="24"/>
          <w:szCs w:val="24"/>
        </w:rPr>
        <w:t xml:space="preserve"> учебный год, изучению запросов родителей, анкетированию педагогов, считаем необход</w:t>
      </w:r>
      <w:r w:rsidR="002A113A">
        <w:rPr>
          <w:sz w:val="24"/>
          <w:szCs w:val="24"/>
        </w:rPr>
        <w:t>имым определить для коллектива у</w:t>
      </w:r>
      <w:r w:rsidRPr="006C05AE">
        <w:rPr>
          <w:sz w:val="24"/>
          <w:szCs w:val="24"/>
        </w:rPr>
        <w:t>чреждения следующие направления работы на 202</w:t>
      </w:r>
      <w:r w:rsidR="002C6496">
        <w:rPr>
          <w:sz w:val="24"/>
          <w:szCs w:val="24"/>
        </w:rPr>
        <w:t>4</w:t>
      </w:r>
      <w:r w:rsidRPr="006C05AE">
        <w:rPr>
          <w:sz w:val="24"/>
          <w:szCs w:val="24"/>
        </w:rPr>
        <w:t xml:space="preserve"> год:</w:t>
      </w:r>
    </w:p>
    <w:p w14:paraId="0B73BFCA" w14:textId="77777777" w:rsidR="002E5C3C" w:rsidRPr="00C85008" w:rsidRDefault="002E5C3C" w:rsidP="001B51EB">
      <w:pPr>
        <w:spacing w:line="276" w:lineRule="auto"/>
        <w:jc w:val="both"/>
        <w:rPr>
          <w:sz w:val="24"/>
          <w:szCs w:val="24"/>
        </w:rPr>
      </w:pPr>
      <w:r w:rsidRPr="00C85008">
        <w:rPr>
          <w:sz w:val="24"/>
          <w:szCs w:val="24"/>
        </w:rPr>
        <w:t>-</w:t>
      </w:r>
      <w:r w:rsidR="00337753" w:rsidRPr="00C85008">
        <w:rPr>
          <w:sz w:val="24"/>
          <w:szCs w:val="24"/>
        </w:rPr>
        <w:t>совершенствовать физкультурно-оздоровительную работу посредством насыщения и применения на занятиях нестандартного физкультурного оборудования</w:t>
      </w:r>
      <w:r w:rsidRPr="00C85008">
        <w:rPr>
          <w:sz w:val="24"/>
          <w:szCs w:val="24"/>
        </w:rPr>
        <w:t>;</w:t>
      </w:r>
    </w:p>
    <w:p w14:paraId="72914C45" w14:textId="77777777" w:rsidR="002E5C3C" w:rsidRPr="00C85008" w:rsidRDefault="002E5C3C" w:rsidP="001B51EB">
      <w:pPr>
        <w:spacing w:line="276" w:lineRule="auto"/>
        <w:jc w:val="both"/>
        <w:rPr>
          <w:i/>
          <w:sz w:val="24"/>
          <w:szCs w:val="24"/>
        </w:rPr>
      </w:pPr>
      <w:r w:rsidRPr="00C85008">
        <w:rPr>
          <w:i/>
          <w:sz w:val="24"/>
          <w:szCs w:val="24"/>
        </w:rPr>
        <w:t>-</w:t>
      </w:r>
      <w:r w:rsidR="00C85008" w:rsidRPr="00C85008">
        <w:rPr>
          <w:rStyle w:val="a4"/>
          <w:i w:val="0"/>
          <w:sz w:val="24"/>
          <w:szCs w:val="24"/>
        </w:rPr>
        <w:t>повысить профессиональную компетентность педагогов ДОУ по основным направлениям ООП, разработанной на основе ФОП ДО</w:t>
      </w:r>
      <w:r w:rsidR="006C05AE" w:rsidRPr="00C85008">
        <w:rPr>
          <w:rStyle w:val="a4"/>
          <w:i w:val="0"/>
          <w:sz w:val="24"/>
          <w:szCs w:val="24"/>
        </w:rPr>
        <w:t>;</w:t>
      </w:r>
    </w:p>
    <w:p w14:paraId="4B27F37E" w14:textId="77777777" w:rsidR="002E5C3C" w:rsidRPr="00C85008" w:rsidRDefault="002E5C3C" w:rsidP="001B51EB">
      <w:pPr>
        <w:spacing w:line="276" w:lineRule="auto"/>
        <w:jc w:val="both"/>
        <w:rPr>
          <w:rStyle w:val="a4"/>
          <w:i w:val="0"/>
          <w:sz w:val="24"/>
          <w:szCs w:val="24"/>
        </w:rPr>
      </w:pPr>
      <w:r w:rsidRPr="00C85008">
        <w:rPr>
          <w:sz w:val="24"/>
          <w:szCs w:val="24"/>
        </w:rPr>
        <w:t>-</w:t>
      </w:r>
      <w:r w:rsidR="00C85008" w:rsidRPr="00C85008">
        <w:rPr>
          <w:rStyle w:val="a4"/>
          <w:i w:val="0"/>
          <w:sz w:val="24"/>
          <w:szCs w:val="24"/>
        </w:rPr>
        <w:t>акцентировать работу педагогов по формированию у дошкольников речевой компетентности</w:t>
      </w:r>
      <w:r w:rsidR="002A113A" w:rsidRPr="00C85008">
        <w:rPr>
          <w:rStyle w:val="a4"/>
          <w:i w:val="0"/>
          <w:sz w:val="24"/>
          <w:szCs w:val="24"/>
        </w:rPr>
        <w:t>;</w:t>
      </w:r>
    </w:p>
    <w:p w14:paraId="56B50F80" w14:textId="77777777" w:rsidR="00C85008" w:rsidRPr="00C85008" w:rsidRDefault="00C85008" w:rsidP="001B51EB">
      <w:pPr>
        <w:spacing w:line="276" w:lineRule="auto"/>
        <w:jc w:val="both"/>
        <w:rPr>
          <w:rStyle w:val="a4"/>
          <w:i w:val="0"/>
          <w:sz w:val="24"/>
          <w:szCs w:val="24"/>
        </w:rPr>
      </w:pPr>
      <w:r w:rsidRPr="00C85008">
        <w:rPr>
          <w:rStyle w:val="a4"/>
          <w:i w:val="0"/>
          <w:sz w:val="24"/>
          <w:szCs w:val="24"/>
        </w:rPr>
        <w:t>- 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ценностей;</w:t>
      </w:r>
    </w:p>
    <w:p w14:paraId="7B207C76" w14:textId="77777777" w:rsidR="006853D0" w:rsidRPr="00AC0278" w:rsidRDefault="002E5C3C" w:rsidP="00AC0278">
      <w:pPr>
        <w:spacing w:line="276" w:lineRule="auto"/>
        <w:jc w:val="both"/>
        <w:rPr>
          <w:sz w:val="24"/>
          <w:szCs w:val="24"/>
        </w:rPr>
      </w:pPr>
      <w:r w:rsidRPr="00C85008">
        <w:rPr>
          <w:sz w:val="24"/>
          <w:szCs w:val="24"/>
        </w:rPr>
        <w:t>- взаимодействия детского сада, семьи и школы в подготовке детей к учебной деятельности и их адаптации к школе.</w:t>
      </w:r>
    </w:p>
    <w:p w14:paraId="2853A857" w14:textId="77777777" w:rsidR="005579D9" w:rsidRPr="00715FDC" w:rsidRDefault="005579D9" w:rsidP="00513652">
      <w:pPr>
        <w:jc w:val="center"/>
        <w:rPr>
          <w:b/>
          <w:bCs/>
          <w:sz w:val="24"/>
          <w:szCs w:val="24"/>
        </w:rPr>
      </w:pPr>
      <w:r w:rsidRPr="00715FDC">
        <w:rPr>
          <w:b/>
          <w:bCs/>
          <w:sz w:val="24"/>
          <w:szCs w:val="24"/>
        </w:rPr>
        <w:lastRenderedPageBreak/>
        <w:t>ПОКАЗАТЕЛИ</w:t>
      </w:r>
      <w:r w:rsidRPr="00715FDC">
        <w:rPr>
          <w:b/>
          <w:bCs/>
          <w:sz w:val="24"/>
          <w:szCs w:val="24"/>
        </w:rPr>
        <w:br/>
        <w:t xml:space="preserve">ДЕЯТЕЛЬНОСТИ МУНИЦИПАЛЬНОГО </w:t>
      </w:r>
      <w:r w:rsidR="005C6167">
        <w:rPr>
          <w:b/>
          <w:bCs/>
          <w:sz w:val="24"/>
          <w:szCs w:val="24"/>
        </w:rPr>
        <w:t>АВТОНОМНОГО</w:t>
      </w:r>
      <w:r w:rsidRPr="00715FDC">
        <w:rPr>
          <w:b/>
          <w:bCs/>
          <w:sz w:val="24"/>
          <w:szCs w:val="24"/>
        </w:rPr>
        <w:t xml:space="preserve"> ДОШКОЛЬНОГО ОБРАЗОВАТЕЛЬН</w:t>
      </w:r>
      <w:r w:rsidR="005C6167">
        <w:rPr>
          <w:b/>
          <w:bCs/>
          <w:sz w:val="24"/>
          <w:szCs w:val="24"/>
        </w:rPr>
        <w:t>ОГО УЧРЕЖДЕНИЯ «Детский сад № 30</w:t>
      </w:r>
      <w:r w:rsidRPr="00715FDC">
        <w:rPr>
          <w:b/>
          <w:bCs/>
          <w:sz w:val="24"/>
          <w:szCs w:val="24"/>
        </w:rPr>
        <w:t>»,</w:t>
      </w:r>
      <w:r w:rsidRPr="00715FDC">
        <w:rPr>
          <w:b/>
          <w:bCs/>
          <w:sz w:val="24"/>
          <w:szCs w:val="24"/>
        </w:rPr>
        <w:br/>
        <w:t>ПОДЛЕЖАЩЕЙ САМООБСЛЕДОВАНИЮ.</w:t>
      </w:r>
    </w:p>
    <w:p w14:paraId="2C6DD39E" w14:textId="77777777" w:rsidR="005579D9" w:rsidRDefault="001B51EB" w:rsidP="00513652">
      <w:pPr>
        <w:ind w:firstLine="426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(за 2023</w:t>
      </w:r>
      <w:r w:rsidR="005579D9" w:rsidRPr="00715FDC">
        <w:rPr>
          <w:b/>
          <w:bCs/>
          <w:sz w:val="24"/>
          <w:szCs w:val="24"/>
        </w:rPr>
        <w:t xml:space="preserve"> г.)</w:t>
      </w:r>
    </w:p>
    <w:p w14:paraId="0C5C2F37" w14:textId="77777777" w:rsidR="00AC0278" w:rsidRPr="009C63B5" w:rsidRDefault="00AC0278" w:rsidP="00513652">
      <w:pPr>
        <w:ind w:firstLine="426"/>
        <w:jc w:val="center"/>
        <w:outlineLvl w:val="3"/>
        <w:rPr>
          <w:b/>
          <w:bCs/>
          <w:sz w:val="24"/>
          <w:szCs w:val="24"/>
        </w:rPr>
      </w:pPr>
    </w:p>
    <w:tbl>
      <w:tblPr>
        <w:tblW w:w="102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504"/>
      </w:tblGrid>
      <w:tr w:rsidR="005579D9" w:rsidRPr="00061645" w14:paraId="427B894C" w14:textId="77777777" w:rsidTr="006853D0">
        <w:tc>
          <w:tcPr>
            <w:tcW w:w="851" w:type="dxa"/>
            <w:vAlign w:val="center"/>
          </w:tcPr>
          <w:p w14:paraId="478C0A27" w14:textId="77777777" w:rsidR="005579D9" w:rsidRPr="00061645" w:rsidRDefault="005579D9" w:rsidP="00E8261D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N п/п</w:t>
            </w:r>
          </w:p>
        </w:tc>
        <w:tc>
          <w:tcPr>
            <w:tcW w:w="7938" w:type="dxa"/>
            <w:vAlign w:val="center"/>
          </w:tcPr>
          <w:p w14:paraId="626E4458" w14:textId="77777777" w:rsidR="005579D9" w:rsidRPr="00061645" w:rsidRDefault="005579D9" w:rsidP="00E8261D">
            <w:pPr>
              <w:ind w:firstLine="177"/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Показатели</w:t>
            </w:r>
          </w:p>
        </w:tc>
        <w:tc>
          <w:tcPr>
            <w:tcW w:w="1504" w:type="dxa"/>
            <w:vAlign w:val="center"/>
          </w:tcPr>
          <w:p w14:paraId="3B40DD6E" w14:textId="77777777" w:rsidR="005579D9" w:rsidRPr="00061645" w:rsidRDefault="005579D9" w:rsidP="00E8261D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Единица измерения</w:t>
            </w:r>
          </w:p>
        </w:tc>
      </w:tr>
      <w:tr w:rsidR="005579D9" w:rsidRPr="00061645" w14:paraId="2DF3FC29" w14:textId="77777777" w:rsidTr="006853D0">
        <w:tc>
          <w:tcPr>
            <w:tcW w:w="851" w:type="dxa"/>
            <w:vAlign w:val="center"/>
          </w:tcPr>
          <w:p w14:paraId="184EF544" w14:textId="77777777" w:rsidR="005579D9" w:rsidRPr="00A62FB7" w:rsidRDefault="005579D9" w:rsidP="00513652">
            <w:pPr>
              <w:jc w:val="center"/>
              <w:rPr>
                <w:b/>
                <w:sz w:val="24"/>
                <w:szCs w:val="24"/>
              </w:rPr>
            </w:pPr>
            <w:r w:rsidRPr="00A62FB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14:paraId="2823DE36" w14:textId="77777777" w:rsidR="005579D9" w:rsidRPr="00A62FB7" w:rsidRDefault="005579D9" w:rsidP="00E8261D">
            <w:pPr>
              <w:ind w:firstLine="177"/>
              <w:jc w:val="both"/>
              <w:rPr>
                <w:b/>
                <w:sz w:val="24"/>
                <w:szCs w:val="24"/>
              </w:rPr>
            </w:pPr>
            <w:r w:rsidRPr="00A62FB7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04" w:type="dxa"/>
            <w:vAlign w:val="center"/>
          </w:tcPr>
          <w:p w14:paraId="0310936A" w14:textId="77777777" w:rsidR="005579D9" w:rsidRPr="00061645" w:rsidRDefault="005579D9" w:rsidP="00E8261D">
            <w:pPr>
              <w:jc w:val="center"/>
              <w:rPr>
                <w:sz w:val="24"/>
                <w:szCs w:val="24"/>
              </w:rPr>
            </w:pPr>
          </w:p>
        </w:tc>
      </w:tr>
      <w:tr w:rsidR="005579D9" w:rsidRPr="00061645" w14:paraId="0256F7D0" w14:textId="77777777" w:rsidTr="006853D0">
        <w:tc>
          <w:tcPr>
            <w:tcW w:w="851" w:type="dxa"/>
            <w:vAlign w:val="center"/>
          </w:tcPr>
          <w:p w14:paraId="041D82A6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  <w:vAlign w:val="center"/>
          </w:tcPr>
          <w:p w14:paraId="7B29C4F0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04" w:type="dxa"/>
            <w:vAlign w:val="center"/>
          </w:tcPr>
          <w:p w14:paraId="0C751298" w14:textId="77777777" w:rsidR="005579D9" w:rsidRPr="00ED06E1" w:rsidRDefault="00ED06E1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389 </w:t>
            </w:r>
            <w:r w:rsidR="005579D9" w:rsidRPr="00ED06E1">
              <w:rPr>
                <w:sz w:val="24"/>
                <w:szCs w:val="24"/>
              </w:rPr>
              <w:t>человек</w:t>
            </w:r>
            <w:r w:rsidR="00692635" w:rsidRPr="00ED06E1">
              <w:rPr>
                <w:sz w:val="24"/>
                <w:szCs w:val="24"/>
              </w:rPr>
              <w:t>а</w:t>
            </w:r>
          </w:p>
        </w:tc>
      </w:tr>
      <w:tr w:rsidR="005579D9" w:rsidRPr="00061645" w14:paraId="3AE486D9" w14:textId="77777777" w:rsidTr="006853D0">
        <w:tc>
          <w:tcPr>
            <w:tcW w:w="851" w:type="dxa"/>
            <w:vAlign w:val="center"/>
          </w:tcPr>
          <w:p w14:paraId="5D6D8894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1.1.1</w:t>
            </w:r>
          </w:p>
        </w:tc>
        <w:tc>
          <w:tcPr>
            <w:tcW w:w="7938" w:type="dxa"/>
            <w:vAlign w:val="center"/>
          </w:tcPr>
          <w:p w14:paraId="4E1D8170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04" w:type="dxa"/>
            <w:vAlign w:val="center"/>
          </w:tcPr>
          <w:p w14:paraId="5CFB9734" w14:textId="77777777" w:rsidR="005579D9" w:rsidRPr="00ED06E1" w:rsidRDefault="00ED06E1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389 </w:t>
            </w:r>
            <w:r w:rsidR="005579D9" w:rsidRPr="00ED06E1">
              <w:rPr>
                <w:sz w:val="24"/>
                <w:szCs w:val="24"/>
              </w:rPr>
              <w:t>человек</w:t>
            </w:r>
            <w:r w:rsidR="00692635" w:rsidRPr="00ED06E1">
              <w:rPr>
                <w:sz w:val="24"/>
                <w:szCs w:val="24"/>
              </w:rPr>
              <w:t>а</w:t>
            </w:r>
          </w:p>
        </w:tc>
      </w:tr>
      <w:tr w:rsidR="005579D9" w:rsidRPr="00061645" w14:paraId="76D4BF6B" w14:textId="77777777" w:rsidTr="006853D0">
        <w:tc>
          <w:tcPr>
            <w:tcW w:w="851" w:type="dxa"/>
            <w:vAlign w:val="center"/>
          </w:tcPr>
          <w:p w14:paraId="6C160E51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1.1.2</w:t>
            </w:r>
          </w:p>
        </w:tc>
        <w:tc>
          <w:tcPr>
            <w:tcW w:w="7938" w:type="dxa"/>
            <w:vAlign w:val="center"/>
          </w:tcPr>
          <w:p w14:paraId="25303150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04" w:type="dxa"/>
            <w:vAlign w:val="center"/>
          </w:tcPr>
          <w:p w14:paraId="44E09584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0 человек</w:t>
            </w:r>
          </w:p>
        </w:tc>
      </w:tr>
      <w:tr w:rsidR="005579D9" w:rsidRPr="00061645" w14:paraId="494791B7" w14:textId="77777777" w:rsidTr="006853D0">
        <w:tc>
          <w:tcPr>
            <w:tcW w:w="851" w:type="dxa"/>
            <w:vAlign w:val="center"/>
          </w:tcPr>
          <w:p w14:paraId="5AC05D3C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1.1.3</w:t>
            </w:r>
          </w:p>
        </w:tc>
        <w:tc>
          <w:tcPr>
            <w:tcW w:w="7938" w:type="dxa"/>
            <w:vAlign w:val="center"/>
          </w:tcPr>
          <w:p w14:paraId="20C5C042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04" w:type="dxa"/>
            <w:vAlign w:val="center"/>
          </w:tcPr>
          <w:p w14:paraId="5D6D684F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0 человек</w:t>
            </w:r>
          </w:p>
        </w:tc>
      </w:tr>
      <w:tr w:rsidR="005579D9" w:rsidRPr="00061645" w14:paraId="2E87E959" w14:textId="77777777" w:rsidTr="006853D0">
        <w:tc>
          <w:tcPr>
            <w:tcW w:w="851" w:type="dxa"/>
            <w:vAlign w:val="center"/>
          </w:tcPr>
          <w:p w14:paraId="59ADEC5A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1.1.4</w:t>
            </w:r>
          </w:p>
        </w:tc>
        <w:tc>
          <w:tcPr>
            <w:tcW w:w="7938" w:type="dxa"/>
            <w:vAlign w:val="center"/>
          </w:tcPr>
          <w:p w14:paraId="00510E7E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04" w:type="dxa"/>
            <w:vAlign w:val="center"/>
          </w:tcPr>
          <w:p w14:paraId="40A5AA6D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0 человек</w:t>
            </w:r>
          </w:p>
        </w:tc>
      </w:tr>
      <w:tr w:rsidR="005579D9" w:rsidRPr="00061645" w14:paraId="62D5C637" w14:textId="77777777" w:rsidTr="006853D0">
        <w:tc>
          <w:tcPr>
            <w:tcW w:w="851" w:type="dxa"/>
            <w:vAlign w:val="center"/>
          </w:tcPr>
          <w:p w14:paraId="2F0FC3B7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vAlign w:val="center"/>
          </w:tcPr>
          <w:p w14:paraId="0AD408CB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04" w:type="dxa"/>
            <w:vAlign w:val="center"/>
          </w:tcPr>
          <w:p w14:paraId="036207E6" w14:textId="77777777" w:rsidR="005579D9" w:rsidRPr="00ED06E1" w:rsidRDefault="00ED06E1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30 </w:t>
            </w:r>
            <w:r w:rsidR="00692635" w:rsidRPr="00ED06E1">
              <w:rPr>
                <w:sz w:val="24"/>
                <w:szCs w:val="24"/>
              </w:rPr>
              <w:t>человек</w:t>
            </w:r>
          </w:p>
        </w:tc>
      </w:tr>
      <w:tr w:rsidR="005579D9" w:rsidRPr="00061645" w14:paraId="69C0DAEE" w14:textId="77777777" w:rsidTr="006853D0">
        <w:tc>
          <w:tcPr>
            <w:tcW w:w="851" w:type="dxa"/>
            <w:vAlign w:val="center"/>
          </w:tcPr>
          <w:p w14:paraId="3E2206A5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vAlign w:val="center"/>
          </w:tcPr>
          <w:p w14:paraId="3A65B98A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04" w:type="dxa"/>
            <w:vAlign w:val="center"/>
          </w:tcPr>
          <w:p w14:paraId="6B8BB58D" w14:textId="77777777" w:rsidR="005579D9" w:rsidRPr="002C6496" w:rsidRDefault="00ED06E1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ED06E1">
              <w:rPr>
                <w:sz w:val="24"/>
                <w:szCs w:val="24"/>
              </w:rPr>
              <w:t xml:space="preserve">359 </w:t>
            </w:r>
            <w:r w:rsidR="006C05AE" w:rsidRPr="00ED06E1">
              <w:rPr>
                <w:sz w:val="24"/>
                <w:szCs w:val="24"/>
              </w:rPr>
              <w:t>человека</w:t>
            </w:r>
          </w:p>
        </w:tc>
      </w:tr>
      <w:tr w:rsidR="005579D9" w:rsidRPr="00061645" w14:paraId="3A7F33FD" w14:textId="77777777" w:rsidTr="006853D0">
        <w:tc>
          <w:tcPr>
            <w:tcW w:w="851" w:type="dxa"/>
            <w:vAlign w:val="center"/>
          </w:tcPr>
          <w:p w14:paraId="269BCE47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vAlign w:val="center"/>
          </w:tcPr>
          <w:p w14:paraId="42455043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04" w:type="dxa"/>
            <w:vAlign w:val="center"/>
          </w:tcPr>
          <w:p w14:paraId="7824E557" w14:textId="77777777" w:rsidR="005579D9" w:rsidRPr="002C6496" w:rsidRDefault="00ED06E1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ED06E1">
              <w:rPr>
                <w:sz w:val="24"/>
                <w:szCs w:val="24"/>
              </w:rPr>
              <w:t xml:space="preserve">389 </w:t>
            </w:r>
            <w:r w:rsidR="006C05AE" w:rsidRPr="00ED06E1">
              <w:rPr>
                <w:sz w:val="24"/>
                <w:szCs w:val="24"/>
              </w:rPr>
              <w:t xml:space="preserve">человека </w:t>
            </w:r>
            <w:r w:rsidR="005579D9" w:rsidRPr="00ED06E1">
              <w:rPr>
                <w:sz w:val="24"/>
                <w:szCs w:val="24"/>
              </w:rPr>
              <w:t>100%</w:t>
            </w:r>
          </w:p>
        </w:tc>
      </w:tr>
      <w:tr w:rsidR="005579D9" w:rsidRPr="00061645" w14:paraId="61100C1D" w14:textId="77777777" w:rsidTr="006853D0">
        <w:tc>
          <w:tcPr>
            <w:tcW w:w="851" w:type="dxa"/>
            <w:vAlign w:val="center"/>
          </w:tcPr>
          <w:p w14:paraId="3CFA54A4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1.4.1</w:t>
            </w:r>
          </w:p>
        </w:tc>
        <w:tc>
          <w:tcPr>
            <w:tcW w:w="7938" w:type="dxa"/>
            <w:vAlign w:val="center"/>
          </w:tcPr>
          <w:p w14:paraId="6A8DE859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04" w:type="dxa"/>
            <w:vAlign w:val="center"/>
          </w:tcPr>
          <w:p w14:paraId="61179731" w14:textId="77777777" w:rsidR="005579D9" w:rsidRPr="00ED06E1" w:rsidRDefault="00ED06E1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389 </w:t>
            </w:r>
            <w:r w:rsidR="006C05AE" w:rsidRPr="00ED06E1">
              <w:rPr>
                <w:sz w:val="24"/>
                <w:szCs w:val="24"/>
              </w:rPr>
              <w:t>человека</w:t>
            </w:r>
          </w:p>
        </w:tc>
      </w:tr>
      <w:tr w:rsidR="005579D9" w:rsidRPr="00061645" w14:paraId="432C5B7E" w14:textId="77777777" w:rsidTr="006853D0">
        <w:tc>
          <w:tcPr>
            <w:tcW w:w="851" w:type="dxa"/>
            <w:vAlign w:val="center"/>
          </w:tcPr>
          <w:p w14:paraId="3FADA228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1.4.2</w:t>
            </w:r>
          </w:p>
        </w:tc>
        <w:tc>
          <w:tcPr>
            <w:tcW w:w="7938" w:type="dxa"/>
            <w:vAlign w:val="center"/>
          </w:tcPr>
          <w:p w14:paraId="0332A869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04" w:type="dxa"/>
            <w:vAlign w:val="center"/>
          </w:tcPr>
          <w:p w14:paraId="49736962" w14:textId="77777777" w:rsidR="006C05AE" w:rsidRPr="00ED06E1" w:rsidRDefault="006C05AE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0 человек</w:t>
            </w:r>
          </w:p>
          <w:p w14:paraId="6B9EB901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0 %</w:t>
            </w:r>
          </w:p>
        </w:tc>
      </w:tr>
      <w:tr w:rsidR="005579D9" w:rsidRPr="00061645" w14:paraId="7314A212" w14:textId="77777777" w:rsidTr="006853D0">
        <w:tc>
          <w:tcPr>
            <w:tcW w:w="851" w:type="dxa"/>
            <w:vAlign w:val="center"/>
          </w:tcPr>
          <w:p w14:paraId="17BEBBA1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1.4.3</w:t>
            </w:r>
          </w:p>
        </w:tc>
        <w:tc>
          <w:tcPr>
            <w:tcW w:w="7938" w:type="dxa"/>
            <w:vAlign w:val="center"/>
          </w:tcPr>
          <w:p w14:paraId="0B30D493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04" w:type="dxa"/>
            <w:vAlign w:val="center"/>
          </w:tcPr>
          <w:p w14:paraId="6B57D102" w14:textId="77777777" w:rsidR="006C05AE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0 человек</w:t>
            </w:r>
            <w:r w:rsidR="006C05AE" w:rsidRPr="00ED06E1">
              <w:rPr>
                <w:sz w:val="24"/>
                <w:szCs w:val="24"/>
              </w:rPr>
              <w:t xml:space="preserve"> </w:t>
            </w:r>
          </w:p>
          <w:p w14:paraId="22FA301E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0 %</w:t>
            </w:r>
          </w:p>
        </w:tc>
      </w:tr>
      <w:tr w:rsidR="005579D9" w:rsidRPr="00061645" w14:paraId="1F3AC6B4" w14:textId="77777777" w:rsidTr="006853D0">
        <w:tc>
          <w:tcPr>
            <w:tcW w:w="851" w:type="dxa"/>
            <w:vAlign w:val="center"/>
          </w:tcPr>
          <w:p w14:paraId="799A8F10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  <w:vAlign w:val="center"/>
          </w:tcPr>
          <w:p w14:paraId="396F42D6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04" w:type="dxa"/>
            <w:vAlign w:val="center"/>
          </w:tcPr>
          <w:p w14:paraId="7C63E67A" w14:textId="77777777" w:rsidR="005579D9" w:rsidRPr="00ED06E1" w:rsidRDefault="006C05AE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</w:t>
            </w:r>
            <w:r w:rsidR="00ED06E1" w:rsidRPr="00ED06E1">
              <w:rPr>
                <w:sz w:val="24"/>
                <w:szCs w:val="24"/>
              </w:rPr>
              <w:t>30</w:t>
            </w:r>
            <w:r w:rsidRPr="00ED06E1">
              <w:rPr>
                <w:sz w:val="24"/>
                <w:szCs w:val="24"/>
              </w:rPr>
              <w:t xml:space="preserve"> </w:t>
            </w:r>
            <w:r w:rsidR="005579D9" w:rsidRPr="00ED06E1">
              <w:rPr>
                <w:sz w:val="24"/>
                <w:szCs w:val="24"/>
              </w:rPr>
              <w:t>человек</w:t>
            </w:r>
          </w:p>
          <w:p w14:paraId="1F8DD540" w14:textId="77777777" w:rsidR="005579D9" w:rsidRPr="00ED06E1" w:rsidRDefault="00ED06E1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33</w:t>
            </w:r>
            <w:r w:rsidR="005579D9" w:rsidRPr="00ED06E1">
              <w:rPr>
                <w:sz w:val="24"/>
                <w:szCs w:val="24"/>
              </w:rPr>
              <w:t>%</w:t>
            </w:r>
          </w:p>
        </w:tc>
      </w:tr>
      <w:tr w:rsidR="005579D9" w:rsidRPr="00061645" w14:paraId="1F03AA06" w14:textId="77777777" w:rsidTr="006853D0">
        <w:tc>
          <w:tcPr>
            <w:tcW w:w="851" w:type="dxa"/>
            <w:vAlign w:val="center"/>
          </w:tcPr>
          <w:p w14:paraId="2CE5A1B0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1.5.1</w:t>
            </w:r>
          </w:p>
        </w:tc>
        <w:tc>
          <w:tcPr>
            <w:tcW w:w="7938" w:type="dxa"/>
            <w:vAlign w:val="center"/>
          </w:tcPr>
          <w:p w14:paraId="00789C8E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04" w:type="dxa"/>
            <w:vAlign w:val="center"/>
          </w:tcPr>
          <w:p w14:paraId="2E1AAF3B" w14:textId="77777777" w:rsidR="006C05AE" w:rsidRPr="00ED06E1" w:rsidRDefault="006C05AE" w:rsidP="006C05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</w:t>
            </w:r>
            <w:r w:rsidR="00ED06E1" w:rsidRPr="00ED06E1">
              <w:rPr>
                <w:sz w:val="24"/>
                <w:szCs w:val="24"/>
              </w:rPr>
              <w:t>30</w:t>
            </w:r>
            <w:r w:rsidRPr="00ED06E1">
              <w:rPr>
                <w:sz w:val="24"/>
                <w:szCs w:val="24"/>
              </w:rPr>
              <w:t xml:space="preserve"> человек</w:t>
            </w:r>
          </w:p>
          <w:p w14:paraId="50C13463" w14:textId="77777777" w:rsidR="005579D9" w:rsidRPr="00ED06E1" w:rsidRDefault="00ED06E1" w:rsidP="006C05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33</w:t>
            </w:r>
            <w:r w:rsidR="006C05AE" w:rsidRPr="00ED06E1">
              <w:rPr>
                <w:sz w:val="24"/>
                <w:szCs w:val="24"/>
              </w:rPr>
              <w:t>%</w:t>
            </w:r>
          </w:p>
        </w:tc>
      </w:tr>
      <w:tr w:rsidR="005579D9" w:rsidRPr="00061645" w14:paraId="4F5B24CA" w14:textId="77777777" w:rsidTr="006853D0">
        <w:tc>
          <w:tcPr>
            <w:tcW w:w="851" w:type="dxa"/>
            <w:vAlign w:val="center"/>
          </w:tcPr>
          <w:p w14:paraId="6A9E611F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1.5.2</w:t>
            </w:r>
          </w:p>
        </w:tc>
        <w:tc>
          <w:tcPr>
            <w:tcW w:w="7938" w:type="dxa"/>
            <w:vAlign w:val="center"/>
          </w:tcPr>
          <w:p w14:paraId="5900E443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04" w:type="dxa"/>
            <w:vAlign w:val="center"/>
          </w:tcPr>
          <w:p w14:paraId="1241BDCD" w14:textId="77777777" w:rsidR="006C05AE" w:rsidRPr="00ED06E1" w:rsidRDefault="006C05AE" w:rsidP="006C05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</w:t>
            </w:r>
            <w:r w:rsidR="00ED06E1" w:rsidRPr="00ED06E1">
              <w:rPr>
                <w:sz w:val="24"/>
                <w:szCs w:val="24"/>
              </w:rPr>
              <w:t>30</w:t>
            </w:r>
            <w:r w:rsidRPr="00ED06E1">
              <w:rPr>
                <w:sz w:val="24"/>
                <w:szCs w:val="24"/>
              </w:rPr>
              <w:t xml:space="preserve"> человек</w:t>
            </w:r>
          </w:p>
          <w:p w14:paraId="7F1B24AE" w14:textId="77777777" w:rsidR="005579D9" w:rsidRPr="00ED06E1" w:rsidRDefault="00ED06E1" w:rsidP="006C05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33</w:t>
            </w:r>
            <w:r w:rsidR="006C05AE" w:rsidRPr="00ED06E1">
              <w:rPr>
                <w:sz w:val="24"/>
                <w:szCs w:val="24"/>
              </w:rPr>
              <w:t>%</w:t>
            </w:r>
          </w:p>
        </w:tc>
      </w:tr>
      <w:tr w:rsidR="005579D9" w:rsidRPr="00061645" w14:paraId="20945C99" w14:textId="77777777" w:rsidTr="006853D0">
        <w:tc>
          <w:tcPr>
            <w:tcW w:w="851" w:type="dxa"/>
            <w:vAlign w:val="center"/>
          </w:tcPr>
          <w:p w14:paraId="769F43B4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1.5.3</w:t>
            </w:r>
          </w:p>
        </w:tc>
        <w:tc>
          <w:tcPr>
            <w:tcW w:w="7938" w:type="dxa"/>
            <w:vAlign w:val="center"/>
          </w:tcPr>
          <w:p w14:paraId="56F546ED" w14:textId="77777777" w:rsidR="005579D9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По присмотру и уходу</w:t>
            </w:r>
          </w:p>
          <w:p w14:paraId="1AAED9BA" w14:textId="77777777" w:rsidR="006C05AE" w:rsidRPr="00061645" w:rsidRDefault="006C05AE" w:rsidP="006853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40E37010" w14:textId="77777777" w:rsidR="006C05AE" w:rsidRPr="00ED06E1" w:rsidRDefault="006C05AE" w:rsidP="006C05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</w:t>
            </w:r>
            <w:r w:rsidR="00ED06E1" w:rsidRPr="00ED06E1">
              <w:rPr>
                <w:sz w:val="24"/>
                <w:szCs w:val="24"/>
              </w:rPr>
              <w:t>30</w:t>
            </w:r>
            <w:r w:rsidRPr="00ED06E1">
              <w:rPr>
                <w:sz w:val="24"/>
                <w:szCs w:val="24"/>
              </w:rPr>
              <w:t xml:space="preserve"> человек</w:t>
            </w:r>
          </w:p>
          <w:p w14:paraId="704EF831" w14:textId="77777777" w:rsidR="005579D9" w:rsidRPr="00ED06E1" w:rsidRDefault="006C05AE" w:rsidP="006C05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30%</w:t>
            </w:r>
          </w:p>
        </w:tc>
      </w:tr>
      <w:tr w:rsidR="005579D9" w:rsidRPr="00061645" w14:paraId="568001AF" w14:textId="77777777" w:rsidTr="006853D0">
        <w:tc>
          <w:tcPr>
            <w:tcW w:w="851" w:type="dxa"/>
            <w:vAlign w:val="center"/>
          </w:tcPr>
          <w:p w14:paraId="76B12987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1.6</w:t>
            </w:r>
          </w:p>
        </w:tc>
        <w:tc>
          <w:tcPr>
            <w:tcW w:w="7938" w:type="dxa"/>
            <w:vAlign w:val="center"/>
          </w:tcPr>
          <w:p w14:paraId="059318FB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04" w:type="dxa"/>
            <w:vAlign w:val="center"/>
          </w:tcPr>
          <w:p w14:paraId="77320F40" w14:textId="77777777" w:rsidR="005579D9" w:rsidRPr="002C6496" w:rsidRDefault="00ED06E1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ED06E1">
              <w:rPr>
                <w:sz w:val="24"/>
                <w:szCs w:val="24"/>
              </w:rPr>
              <w:t>12 дней</w:t>
            </w:r>
            <w:r w:rsidR="005579D9" w:rsidRPr="00ED06E1">
              <w:rPr>
                <w:sz w:val="24"/>
                <w:szCs w:val="24"/>
              </w:rPr>
              <w:t>.</w:t>
            </w:r>
          </w:p>
        </w:tc>
      </w:tr>
      <w:tr w:rsidR="005579D9" w:rsidRPr="00061645" w14:paraId="2AA7B5B6" w14:textId="77777777" w:rsidTr="006853D0">
        <w:tc>
          <w:tcPr>
            <w:tcW w:w="851" w:type="dxa"/>
            <w:vAlign w:val="center"/>
          </w:tcPr>
          <w:p w14:paraId="07CD8519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1.7</w:t>
            </w:r>
          </w:p>
        </w:tc>
        <w:tc>
          <w:tcPr>
            <w:tcW w:w="7938" w:type="dxa"/>
            <w:vAlign w:val="center"/>
          </w:tcPr>
          <w:p w14:paraId="7277C07C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04" w:type="dxa"/>
            <w:vAlign w:val="center"/>
          </w:tcPr>
          <w:p w14:paraId="77203BEC" w14:textId="77777777" w:rsidR="005579D9" w:rsidRPr="002C6496" w:rsidRDefault="005579D9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8A0C3F">
              <w:rPr>
                <w:sz w:val="24"/>
                <w:szCs w:val="24"/>
              </w:rPr>
              <w:t>41 человек</w:t>
            </w:r>
          </w:p>
        </w:tc>
      </w:tr>
      <w:tr w:rsidR="005579D9" w:rsidRPr="00061645" w14:paraId="2B20C191" w14:textId="77777777" w:rsidTr="006853D0">
        <w:tc>
          <w:tcPr>
            <w:tcW w:w="851" w:type="dxa"/>
            <w:vAlign w:val="center"/>
          </w:tcPr>
          <w:p w14:paraId="7EF2CD06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1.7.1</w:t>
            </w:r>
          </w:p>
        </w:tc>
        <w:tc>
          <w:tcPr>
            <w:tcW w:w="7938" w:type="dxa"/>
            <w:vAlign w:val="center"/>
          </w:tcPr>
          <w:p w14:paraId="43B04B14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04" w:type="dxa"/>
            <w:vAlign w:val="center"/>
          </w:tcPr>
          <w:p w14:paraId="5D3D0752" w14:textId="77777777" w:rsidR="005579D9" w:rsidRPr="00AC0278" w:rsidRDefault="00AC0278" w:rsidP="00E8261D">
            <w:pPr>
              <w:jc w:val="center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28</w:t>
            </w:r>
            <w:r w:rsidR="00442ED3" w:rsidRPr="00AC0278">
              <w:rPr>
                <w:sz w:val="24"/>
                <w:szCs w:val="24"/>
              </w:rPr>
              <w:t xml:space="preserve"> человек</w:t>
            </w:r>
          </w:p>
          <w:p w14:paraId="094EB274" w14:textId="77777777" w:rsidR="005579D9" w:rsidRPr="002C6496" w:rsidRDefault="00AC0278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AC0278">
              <w:rPr>
                <w:sz w:val="24"/>
                <w:szCs w:val="24"/>
              </w:rPr>
              <w:t>68,3</w:t>
            </w:r>
            <w:r w:rsidR="005579D9" w:rsidRPr="00AC0278">
              <w:rPr>
                <w:sz w:val="24"/>
                <w:szCs w:val="24"/>
              </w:rPr>
              <w:t>%</w:t>
            </w:r>
          </w:p>
        </w:tc>
      </w:tr>
      <w:tr w:rsidR="005579D9" w:rsidRPr="00061645" w14:paraId="0D2C2DED" w14:textId="77777777" w:rsidTr="006853D0">
        <w:tc>
          <w:tcPr>
            <w:tcW w:w="851" w:type="dxa"/>
            <w:vAlign w:val="center"/>
          </w:tcPr>
          <w:p w14:paraId="22AE9EB6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1.7.2</w:t>
            </w:r>
          </w:p>
        </w:tc>
        <w:tc>
          <w:tcPr>
            <w:tcW w:w="7938" w:type="dxa"/>
            <w:vAlign w:val="center"/>
          </w:tcPr>
          <w:p w14:paraId="200B6717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04" w:type="dxa"/>
            <w:vAlign w:val="center"/>
          </w:tcPr>
          <w:p w14:paraId="707E8EF5" w14:textId="77777777" w:rsidR="005579D9" w:rsidRPr="00AC0278" w:rsidRDefault="00AC0278" w:rsidP="00E8261D">
            <w:pPr>
              <w:jc w:val="center"/>
              <w:rPr>
                <w:sz w:val="24"/>
                <w:szCs w:val="24"/>
              </w:rPr>
            </w:pPr>
            <w:r w:rsidRPr="00AC0278">
              <w:rPr>
                <w:sz w:val="24"/>
                <w:szCs w:val="24"/>
              </w:rPr>
              <w:t>28</w:t>
            </w:r>
            <w:r w:rsidR="00442ED3" w:rsidRPr="00AC0278">
              <w:rPr>
                <w:sz w:val="24"/>
                <w:szCs w:val="24"/>
              </w:rPr>
              <w:t xml:space="preserve"> человек</w:t>
            </w:r>
          </w:p>
          <w:p w14:paraId="423F3049" w14:textId="77777777" w:rsidR="005579D9" w:rsidRPr="002C6496" w:rsidRDefault="00AC0278" w:rsidP="00442ED3">
            <w:pPr>
              <w:jc w:val="center"/>
              <w:rPr>
                <w:sz w:val="24"/>
                <w:szCs w:val="24"/>
                <w:highlight w:val="yellow"/>
              </w:rPr>
            </w:pPr>
            <w:r w:rsidRPr="00AC0278">
              <w:rPr>
                <w:sz w:val="24"/>
                <w:szCs w:val="24"/>
              </w:rPr>
              <w:t>63,3</w:t>
            </w:r>
            <w:r w:rsidR="005579D9" w:rsidRPr="00AC0278">
              <w:rPr>
                <w:sz w:val="24"/>
                <w:szCs w:val="24"/>
              </w:rPr>
              <w:t>%</w:t>
            </w:r>
          </w:p>
        </w:tc>
      </w:tr>
      <w:tr w:rsidR="005579D9" w:rsidRPr="00061645" w14:paraId="0CA893C0" w14:textId="77777777" w:rsidTr="006853D0">
        <w:tc>
          <w:tcPr>
            <w:tcW w:w="851" w:type="dxa"/>
            <w:vAlign w:val="center"/>
          </w:tcPr>
          <w:p w14:paraId="72EA828F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1.7.3</w:t>
            </w:r>
          </w:p>
        </w:tc>
        <w:tc>
          <w:tcPr>
            <w:tcW w:w="7938" w:type="dxa"/>
            <w:vAlign w:val="center"/>
          </w:tcPr>
          <w:p w14:paraId="299FA143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04" w:type="dxa"/>
            <w:vAlign w:val="center"/>
          </w:tcPr>
          <w:p w14:paraId="6BFA3DCF" w14:textId="77777777" w:rsidR="005579D9" w:rsidRPr="005B4267" w:rsidRDefault="00AC0278" w:rsidP="00E8261D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13</w:t>
            </w:r>
            <w:r w:rsidR="00442ED3" w:rsidRPr="005B4267">
              <w:rPr>
                <w:sz w:val="24"/>
                <w:szCs w:val="24"/>
              </w:rPr>
              <w:t xml:space="preserve"> человек</w:t>
            </w:r>
          </w:p>
          <w:p w14:paraId="7A22306C" w14:textId="77777777" w:rsidR="005579D9" w:rsidRPr="002C6496" w:rsidRDefault="00AC0278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31,7</w:t>
            </w:r>
            <w:r w:rsidR="005579D9" w:rsidRPr="005B4267">
              <w:rPr>
                <w:sz w:val="24"/>
                <w:szCs w:val="24"/>
              </w:rPr>
              <w:t>%</w:t>
            </w:r>
          </w:p>
        </w:tc>
      </w:tr>
      <w:tr w:rsidR="005579D9" w:rsidRPr="00061645" w14:paraId="20FDE1A9" w14:textId="77777777" w:rsidTr="006853D0">
        <w:tc>
          <w:tcPr>
            <w:tcW w:w="851" w:type="dxa"/>
            <w:vAlign w:val="center"/>
          </w:tcPr>
          <w:p w14:paraId="3A38F19C" w14:textId="77777777" w:rsidR="005579D9" w:rsidRPr="00061645" w:rsidRDefault="005579D9" w:rsidP="00513652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1.7.4</w:t>
            </w:r>
          </w:p>
        </w:tc>
        <w:tc>
          <w:tcPr>
            <w:tcW w:w="7938" w:type="dxa"/>
            <w:vAlign w:val="center"/>
          </w:tcPr>
          <w:p w14:paraId="3599C4BD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04" w:type="dxa"/>
            <w:vAlign w:val="center"/>
          </w:tcPr>
          <w:p w14:paraId="671D630B" w14:textId="77777777" w:rsidR="005B4267" w:rsidRPr="005B4267" w:rsidRDefault="005B4267" w:rsidP="005B4267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13 человек</w:t>
            </w:r>
          </w:p>
          <w:p w14:paraId="6D6D9BC6" w14:textId="77777777" w:rsidR="005579D9" w:rsidRPr="002C6496" w:rsidRDefault="005B4267" w:rsidP="005B4267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31,7%</w:t>
            </w:r>
          </w:p>
        </w:tc>
      </w:tr>
      <w:tr w:rsidR="005579D9" w:rsidRPr="00061645" w14:paraId="1ED666AA" w14:textId="77777777" w:rsidTr="006853D0">
        <w:tc>
          <w:tcPr>
            <w:tcW w:w="851" w:type="dxa"/>
            <w:vAlign w:val="center"/>
          </w:tcPr>
          <w:p w14:paraId="46C6C512" w14:textId="77777777" w:rsidR="005579D9" w:rsidRPr="00061645" w:rsidRDefault="005579D9" w:rsidP="00E8261D">
            <w:pPr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1.8</w:t>
            </w:r>
          </w:p>
        </w:tc>
        <w:tc>
          <w:tcPr>
            <w:tcW w:w="7938" w:type="dxa"/>
            <w:vAlign w:val="center"/>
          </w:tcPr>
          <w:p w14:paraId="5283119D" w14:textId="77777777" w:rsidR="005579D9" w:rsidRPr="00061645" w:rsidRDefault="005579D9" w:rsidP="006853D0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04" w:type="dxa"/>
            <w:vAlign w:val="center"/>
          </w:tcPr>
          <w:p w14:paraId="09479838" w14:textId="77777777" w:rsidR="005579D9" w:rsidRPr="005B4267" w:rsidRDefault="005B4267" w:rsidP="00E8261D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25 человек</w:t>
            </w:r>
          </w:p>
          <w:p w14:paraId="1AA74A34" w14:textId="77777777" w:rsidR="005579D9" w:rsidRPr="002C6496" w:rsidRDefault="005B4267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61</w:t>
            </w:r>
            <w:r w:rsidR="005579D9" w:rsidRPr="005B4267">
              <w:rPr>
                <w:sz w:val="24"/>
                <w:szCs w:val="24"/>
              </w:rPr>
              <w:t>%</w:t>
            </w:r>
          </w:p>
        </w:tc>
      </w:tr>
      <w:tr w:rsidR="005579D9" w:rsidRPr="00061645" w14:paraId="780A282A" w14:textId="77777777" w:rsidTr="006853D0">
        <w:tc>
          <w:tcPr>
            <w:tcW w:w="851" w:type="dxa"/>
            <w:vAlign w:val="center"/>
          </w:tcPr>
          <w:p w14:paraId="222D3CF6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938" w:type="dxa"/>
            <w:vAlign w:val="center"/>
          </w:tcPr>
          <w:p w14:paraId="3C885B7F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Высшая</w:t>
            </w:r>
          </w:p>
        </w:tc>
        <w:tc>
          <w:tcPr>
            <w:tcW w:w="1504" w:type="dxa"/>
            <w:vAlign w:val="center"/>
          </w:tcPr>
          <w:p w14:paraId="562ADE78" w14:textId="77777777" w:rsidR="005579D9" w:rsidRPr="005B4267" w:rsidRDefault="005B4267" w:rsidP="00E8261D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17</w:t>
            </w:r>
            <w:r w:rsidR="005579D9" w:rsidRPr="005B4267">
              <w:rPr>
                <w:sz w:val="24"/>
                <w:szCs w:val="24"/>
              </w:rPr>
              <w:t xml:space="preserve"> человек/</w:t>
            </w:r>
          </w:p>
          <w:p w14:paraId="45A57870" w14:textId="77777777" w:rsidR="005579D9" w:rsidRPr="005B4267" w:rsidRDefault="005B4267" w:rsidP="00E8261D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24</w:t>
            </w:r>
            <w:r w:rsidR="005579D9" w:rsidRPr="005B4267">
              <w:rPr>
                <w:sz w:val="24"/>
                <w:szCs w:val="24"/>
              </w:rPr>
              <w:t xml:space="preserve"> %</w:t>
            </w:r>
          </w:p>
        </w:tc>
      </w:tr>
      <w:tr w:rsidR="005579D9" w:rsidRPr="00061645" w14:paraId="49FF901C" w14:textId="77777777" w:rsidTr="006853D0">
        <w:tc>
          <w:tcPr>
            <w:tcW w:w="851" w:type="dxa"/>
            <w:vAlign w:val="center"/>
          </w:tcPr>
          <w:p w14:paraId="38B3DE67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1.8.2</w:t>
            </w:r>
          </w:p>
        </w:tc>
        <w:tc>
          <w:tcPr>
            <w:tcW w:w="7938" w:type="dxa"/>
            <w:vAlign w:val="center"/>
          </w:tcPr>
          <w:p w14:paraId="6767D4BB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Первая</w:t>
            </w:r>
          </w:p>
        </w:tc>
        <w:tc>
          <w:tcPr>
            <w:tcW w:w="1504" w:type="dxa"/>
            <w:vAlign w:val="center"/>
          </w:tcPr>
          <w:p w14:paraId="1558F66F" w14:textId="77777777" w:rsidR="00442ED3" w:rsidRPr="005B4267" w:rsidRDefault="005B4267" w:rsidP="00442ED3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8</w:t>
            </w:r>
            <w:r w:rsidR="00442ED3" w:rsidRPr="005B4267">
              <w:rPr>
                <w:sz w:val="24"/>
                <w:szCs w:val="24"/>
              </w:rPr>
              <w:t xml:space="preserve"> человек/</w:t>
            </w:r>
          </w:p>
          <w:p w14:paraId="10F2B467" w14:textId="77777777" w:rsidR="005579D9" w:rsidRPr="005B4267" w:rsidRDefault="005B4267" w:rsidP="00442ED3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19,5</w:t>
            </w:r>
            <w:r w:rsidR="00442ED3" w:rsidRPr="005B4267">
              <w:rPr>
                <w:sz w:val="24"/>
                <w:szCs w:val="24"/>
              </w:rPr>
              <w:t>%</w:t>
            </w:r>
          </w:p>
        </w:tc>
      </w:tr>
      <w:tr w:rsidR="005579D9" w:rsidRPr="00061645" w14:paraId="4F9F0D0A" w14:textId="77777777" w:rsidTr="006853D0">
        <w:tc>
          <w:tcPr>
            <w:tcW w:w="851" w:type="dxa"/>
            <w:vAlign w:val="center"/>
          </w:tcPr>
          <w:p w14:paraId="6C4860F4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1.9</w:t>
            </w:r>
          </w:p>
        </w:tc>
        <w:tc>
          <w:tcPr>
            <w:tcW w:w="7938" w:type="dxa"/>
            <w:vAlign w:val="center"/>
          </w:tcPr>
          <w:p w14:paraId="2FBC683A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04" w:type="dxa"/>
            <w:vAlign w:val="center"/>
          </w:tcPr>
          <w:p w14:paraId="69F74F03" w14:textId="77777777" w:rsidR="005579D9" w:rsidRPr="002C6496" w:rsidRDefault="005579D9" w:rsidP="00E8261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79D9" w:rsidRPr="00061645" w14:paraId="372D691E" w14:textId="77777777" w:rsidTr="006853D0">
        <w:tc>
          <w:tcPr>
            <w:tcW w:w="851" w:type="dxa"/>
            <w:vAlign w:val="center"/>
          </w:tcPr>
          <w:p w14:paraId="23C42881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1.9.1</w:t>
            </w:r>
          </w:p>
        </w:tc>
        <w:tc>
          <w:tcPr>
            <w:tcW w:w="7938" w:type="dxa"/>
            <w:vAlign w:val="center"/>
          </w:tcPr>
          <w:p w14:paraId="3752979C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До 5 лет</w:t>
            </w:r>
          </w:p>
        </w:tc>
        <w:tc>
          <w:tcPr>
            <w:tcW w:w="1504" w:type="dxa"/>
            <w:vAlign w:val="center"/>
          </w:tcPr>
          <w:p w14:paraId="768EFEBB" w14:textId="77777777" w:rsidR="005579D9" w:rsidRPr="005B4267" w:rsidRDefault="00442ED3" w:rsidP="00E8261D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14</w:t>
            </w:r>
            <w:r w:rsidR="005579D9" w:rsidRPr="005B4267">
              <w:rPr>
                <w:sz w:val="24"/>
                <w:szCs w:val="24"/>
              </w:rPr>
              <w:t xml:space="preserve"> </w:t>
            </w:r>
            <w:r w:rsidRPr="005B4267">
              <w:rPr>
                <w:sz w:val="24"/>
                <w:szCs w:val="24"/>
              </w:rPr>
              <w:t>человек</w:t>
            </w:r>
          </w:p>
          <w:p w14:paraId="66CF3B93" w14:textId="77777777" w:rsidR="005579D9" w:rsidRPr="002C6496" w:rsidRDefault="00442ED3" w:rsidP="00442ED3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34,15</w:t>
            </w:r>
            <w:r w:rsidR="005579D9" w:rsidRPr="005B4267">
              <w:rPr>
                <w:sz w:val="24"/>
                <w:szCs w:val="24"/>
              </w:rPr>
              <w:t>%</w:t>
            </w:r>
          </w:p>
        </w:tc>
      </w:tr>
      <w:tr w:rsidR="005579D9" w:rsidRPr="00061645" w14:paraId="76F311D2" w14:textId="77777777" w:rsidTr="006853D0">
        <w:tc>
          <w:tcPr>
            <w:tcW w:w="851" w:type="dxa"/>
            <w:vAlign w:val="center"/>
          </w:tcPr>
          <w:p w14:paraId="64268142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1.9.2</w:t>
            </w:r>
          </w:p>
        </w:tc>
        <w:tc>
          <w:tcPr>
            <w:tcW w:w="7938" w:type="dxa"/>
            <w:vAlign w:val="center"/>
          </w:tcPr>
          <w:p w14:paraId="3439A741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</w:t>
            </w:r>
            <w:r w:rsidRPr="00061645">
              <w:rPr>
                <w:sz w:val="24"/>
                <w:szCs w:val="24"/>
              </w:rPr>
              <w:t>0 лет</w:t>
            </w:r>
          </w:p>
        </w:tc>
        <w:tc>
          <w:tcPr>
            <w:tcW w:w="1504" w:type="dxa"/>
            <w:vAlign w:val="center"/>
          </w:tcPr>
          <w:p w14:paraId="22D24022" w14:textId="77777777" w:rsidR="005579D9" w:rsidRPr="002C6496" w:rsidRDefault="005579D9" w:rsidP="00513652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4 человека/ 9,7 %</w:t>
            </w:r>
          </w:p>
        </w:tc>
      </w:tr>
      <w:tr w:rsidR="005579D9" w:rsidRPr="00061645" w14:paraId="7DB32130" w14:textId="77777777" w:rsidTr="006853D0">
        <w:tc>
          <w:tcPr>
            <w:tcW w:w="851" w:type="dxa"/>
            <w:vAlign w:val="center"/>
          </w:tcPr>
          <w:p w14:paraId="65FF8B57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1.10</w:t>
            </w:r>
          </w:p>
        </w:tc>
        <w:tc>
          <w:tcPr>
            <w:tcW w:w="7938" w:type="dxa"/>
            <w:vAlign w:val="center"/>
          </w:tcPr>
          <w:p w14:paraId="179171BC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04" w:type="dxa"/>
            <w:vAlign w:val="center"/>
          </w:tcPr>
          <w:p w14:paraId="41C4E6B4" w14:textId="77777777" w:rsidR="005579D9" w:rsidRPr="005B4267" w:rsidRDefault="005B4267" w:rsidP="00E8261D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 xml:space="preserve">8 </w:t>
            </w:r>
            <w:r w:rsidR="005579D9" w:rsidRPr="005B4267">
              <w:rPr>
                <w:sz w:val="24"/>
                <w:szCs w:val="24"/>
              </w:rPr>
              <w:t>человек/</w:t>
            </w:r>
          </w:p>
          <w:p w14:paraId="39D36414" w14:textId="77777777" w:rsidR="005579D9" w:rsidRPr="002C6496" w:rsidRDefault="005B4267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19,5</w:t>
            </w:r>
            <w:r w:rsidR="005579D9" w:rsidRPr="005B4267">
              <w:rPr>
                <w:sz w:val="24"/>
                <w:szCs w:val="24"/>
              </w:rPr>
              <w:t xml:space="preserve"> %</w:t>
            </w:r>
          </w:p>
        </w:tc>
      </w:tr>
      <w:tr w:rsidR="005579D9" w:rsidRPr="00061645" w14:paraId="6002A4F6" w14:textId="77777777" w:rsidTr="006853D0">
        <w:tc>
          <w:tcPr>
            <w:tcW w:w="851" w:type="dxa"/>
            <w:vAlign w:val="center"/>
          </w:tcPr>
          <w:p w14:paraId="5C0D2B0B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1.11</w:t>
            </w:r>
          </w:p>
        </w:tc>
        <w:tc>
          <w:tcPr>
            <w:tcW w:w="7938" w:type="dxa"/>
            <w:vAlign w:val="center"/>
          </w:tcPr>
          <w:p w14:paraId="00392189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04" w:type="dxa"/>
            <w:vAlign w:val="center"/>
          </w:tcPr>
          <w:p w14:paraId="2AC844C3" w14:textId="77777777" w:rsidR="005579D9" w:rsidRPr="002C6496" w:rsidRDefault="005B4267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4 человека 9,8%</w:t>
            </w:r>
          </w:p>
        </w:tc>
      </w:tr>
      <w:tr w:rsidR="005579D9" w:rsidRPr="00061645" w14:paraId="36F9970A" w14:textId="77777777" w:rsidTr="006853D0">
        <w:tc>
          <w:tcPr>
            <w:tcW w:w="851" w:type="dxa"/>
            <w:vAlign w:val="center"/>
          </w:tcPr>
          <w:p w14:paraId="607F5B77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1.12</w:t>
            </w:r>
          </w:p>
        </w:tc>
        <w:tc>
          <w:tcPr>
            <w:tcW w:w="7938" w:type="dxa"/>
            <w:vAlign w:val="center"/>
          </w:tcPr>
          <w:p w14:paraId="10E4C5DD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04" w:type="dxa"/>
            <w:vAlign w:val="center"/>
          </w:tcPr>
          <w:p w14:paraId="33877CC3" w14:textId="77777777" w:rsidR="005579D9" w:rsidRPr="005B4267" w:rsidRDefault="00442ED3" w:rsidP="00E8261D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45</w:t>
            </w:r>
            <w:r w:rsidR="005579D9" w:rsidRPr="005B4267">
              <w:rPr>
                <w:sz w:val="24"/>
                <w:szCs w:val="24"/>
              </w:rPr>
              <w:t xml:space="preserve"> человек/</w:t>
            </w:r>
          </w:p>
          <w:p w14:paraId="6FCA17A2" w14:textId="77777777" w:rsidR="005579D9" w:rsidRPr="002C6496" w:rsidRDefault="00F9504A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100</w:t>
            </w:r>
            <w:r w:rsidR="005579D9" w:rsidRPr="005B4267">
              <w:rPr>
                <w:sz w:val="24"/>
                <w:szCs w:val="24"/>
              </w:rPr>
              <w:t xml:space="preserve"> %</w:t>
            </w:r>
          </w:p>
        </w:tc>
      </w:tr>
      <w:tr w:rsidR="005579D9" w:rsidRPr="00061645" w14:paraId="3644D8B8" w14:textId="77777777" w:rsidTr="006853D0">
        <w:tc>
          <w:tcPr>
            <w:tcW w:w="851" w:type="dxa"/>
            <w:vAlign w:val="center"/>
          </w:tcPr>
          <w:p w14:paraId="202437C5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1.13</w:t>
            </w:r>
          </w:p>
        </w:tc>
        <w:tc>
          <w:tcPr>
            <w:tcW w:w="7938" w:type="dxa"/>
            <w:vAlign w:val="center"/>
          </w:tcPr>
          <w:p w14:paraId="287C51F1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04" w:type="dxa"/>
            <w:vAlign w:val="center"/>
          </w:tcPr>
          <w:p w14:paraId="44604811" w14:textId="77777777" w:rsidR="005579D9" w:rsidRPr="005B4267" w:rsidRDefault="005579D9" w:rsidP="00E8261D">
            <w:pPr>
              <w:jc w:val="center"/>
              <w:rPr>
                <w:sz w:val="24"/>
                <w:szCs w:val="24"/>
              </w:rPr>
            </w:pPr>
            <w:r w:rsidRPr="005B4267">
              <w:rPr>
                <w:sz w:val="24"/>
                <w:szCs w:val="24"/>
              </w:rPr>
              <w:t>22 человека/</w:t>
            </w:r>
          </w:p>
          <w:p w14:paraId="3CB992E3" w14:textId="77777777" w:rsidR="005579D9" w:rsidRPr="002C6496" w:rsidRDefault="005579D9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5B4267">
              <w:rPr>
                <w:sz w:val="24"/>
                <w:szCs w:val="24"/>
              </w:rPr>
              <w:t>53,6 %</w:t>
            </w:r>
          </w:p>
        </w:tc>
      </w:tr>
      <w:tr w:rsidR="005579D9" w:rsidRPr="00061645" w14:paraId="15ADF0AE" w14:textId="77777777" w:rsidTr="006853D0">
        <w:tc>
          <w:tcPr>
            <w:tcW w:w="851" w:type="dxa"/>
            <w:vAlign w:val="center"/>
          </w:tcPr>
          <w:p w14:paraId="0A3AE4E9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1.14</w:t>
            </w:r>
          </w:p>
        </w:tc>
        <w:tc>
          <w:tcPr>
            <w:tcW w:w="7938" w:type="dxa"/>
            <w:vAlign w:val="center"/>
          </w:tcPr>
          <w:p w14:paraId="106C7EDC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04" w:type="dxa"/>
            <w:vAlign w:val="center"/>
          </w:tcPr>
          <w:p w14:paraId="2D4B8AF3" w14:textId="77777777" w:rsidR="005579D9" w:rsidRPr="008A0C3F" w:rsidRDefault="005579D9" w:rsidP="00E8261D">
            <w:pPr>
              <w:jc w:val="center"/>
              <w:rPr>
                <w:sz w:val="24"/>
                <w:szCs w:val="24"/>
              </w:rPr>
            </w:pPr>
            <w:r w:rsidRPr="008A0C3F">
              <w:rPr>
                <w:sz w:val="24"/>
                <w:szCs w:val="24"/>
              </w:rPr>
              <w:t>1 человек/</w:t>
            </w:r>
          </w:p>
          <w:p w14:paraId="461E5BA0" w14:textId="77777777" w:rsidR="005579D9" w:rsidRPr="002C6496" w:rsidRDefault="005B4267" w:rsidP="00E826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9,5</w:t>
            </w:r>
            <w:r w:rsidR="005579D9" w:rsidRPr="008A0C3F">
              <w:rPr>
                <w:sz w:val="24"/>
                <w:szCs w:val="24"/>
              </w:rPr>
              <w:t xml:space="preserve"> человек</w:t>
            </w:r>
          </w:p>
        </w:tc>
      </w:tr>
      <w:tr w:rsidR="005579D9" w:rsidRPr="00061645" w14:paraId="08F5EFE1" w14:textId="77777777" w:rsidTr="006853D0">
        <w:tc>
          <w:tcPr>
            <w:tcW w:w="851" w:type="dxa"/>
            <w:vAlign w:val="center"/>
          </w:tcPr>
          <w:p w14:paraId="4CF6F7BC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1.15</w:t>
            </w:r>
          </w:p>
        </w:tc>
        <w:tc>
          <w:tcPr>
            <w:tcW w:w="7938" w:type="dxa"/>
            <w:vAlign w:val="center"/>
          </w:tcPr>
          <w:p w14:paraId="398ACDCD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04" w:type="dxa"/>
            <w:vAlign w:val="center"/>
          </w:tcPr>
          <w:p w14:paraId="1D05F788" w14:textId="77777777" w:rsidR="005579D9" w:rsidRPr="002C6496" w:rsidRDefault="005579D9" w:rsidP="00E8261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79D9" w:rsidRPr="00061645" w14:paraId="032E2EC5" w14:textId="77777777" w:rsidTr="006853D0">
        <w:tc>
          <w:tcPr>
            <w:tcW w:w="851" w:type="dxa"/>
            <w:vAlign w:val="center"/>
          </w:tcPr>
          <w:p w14:paraId="5E004B8D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1.15.1</w:t>
            </w:r>
          </w:p>
        </w:tc>
        <w:tc>
          <w:tcPr>
            <w:tcW w:w="7938" w:type="dxa"/>
            <w:vAlign w:val="center"/>
          </w:tcPr>
          <w:p w14:paraId="4C5F3EA2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04" w:type="dxa"/>
            <w:vAlign w:val="center"/>
          </w:tcPr>
          <w:p w14:paraId="7CF2A198" w14:textId="77777777" w:rsidR="005579D9" w:rsidRPr="008A0C3F" w:rsidRDefault="005579D9" w:rsidP="00E8261D">
            <w:pPr>
              <w:jc w:val="center"/>
              <w:rPr>
                <w:sz w:val="24"/>
                <w:szCs w:val="24"/>
              </w:rPr>
            </w:pPr>
            <w:r w:rsidRPr="008A0C3F">
              <w:rPr>
                <w:sz w:val="24"/>
                <w:szCs w:val="24"/>
              </w:rPr>
              <w:t>да</w:t>
            </w:r>
          </w:p>
        </w:tc>
      </w:tr>
      <w:tr w:rsidR="005579D9" w:rsidRPr="00061645" w14:paraId="489995EF" w14:textId="77777777" w:rsidTr="006853D0">
        <w:tc>
          <w:tcPr>
            <w:tcW w:w="851" w:type="dxa"/>
            <w:vAlign w:val="center"/>
          </w:tcPr>
          <w:p w14:paraId="1DC4FA6F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1.15.2</w:t>
            </w:r>
          </w:p>
        </w:tc>
        <w:tc>
          <w:tcPr>
            <w:tcW w:w="7938" w:type="dxa"/>
            <w:vAlign w:val="center"/>
          </w:tcPr>
          <w:p w14:paraId="28C83704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04" w:type="dxa"/>
            <w:vAlign w:val="center"/>
          </w:tcPr>
          <w:p w14:paraId="23F351E5" w14:textId="77777777" w:rsidR="005579D9" w:rsidRPr="008A0C3F" w:rsidRDefault="005579D9" w:rsidP="00E8261D">
            <w:pPr>
              <w:jc w:val="center"/>
              <w:rPr>
                <w:sz w:val="24"/>
                <w:szCs w:val="24"/>
              </w:rPr>
            </w:pPr>
            <w:r w:rsidRPr="008A0C3F">
              <w:rPr>
                <w:sz w:val="24"/>
                <w:szCs w:val="24"/>
              </w:rPr>
              <w:t>да</w:t>
            </w:r>
          </w:p>
        </w:tc>
      </w:tr>
      <w:tr w:rsidR="005579D9" w:rsidRPr="00061645" w14:paraId="3D4D16E6" w14:textId="77777777" w:rsidTr="006853D0">
        <w:tc>
          <w:tcPr>
            <w:tcW w:w="851" w:type="dxa"/>
            <w:vAlign w:val="center"/>
          </w:tcPr>
          <w:p w14:paraId="4719C033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1.15.3</w:t>
            </w:r>
          </w:p>
        </w:tc>
        <w:tc>
          <w:tcPr>
            <w:tcW w:w="7938" w:type="dxa"/>
            <w:vAlign w:val="center"/>
          </w:tcPr>
          <w:p w14:paraId="41EF3E37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504" w:type="dxa"/>
            <w:vAlign w:val="center"/>
          </w:tcPr>
          <w:p w14:paraId="1232AE15" w14:textId="77777777" w:rsidR="005579D9" w:rsidRPr="008A0C3F" w:rsidRDefault="005579D9" w:rsidP="00E8261D">
            <w:pPr>
              <w:jc w:val="center"/>
              <w:rPr>
                <w:sz w:val="24"/>
                <w:szCs w:val="24"/>
              </w:rPr>
            </w:pPr>
            <w:r w:rsidRPr="008A0C3F">
              <w:rPr>
                <w:sz w:val="24"/>
                <w:szCs w:val="24"/>
              </w:rPr>
              <w:t>да</w:t>
            </w:r>
          </w:p>
        </w:tc>
      </w:tr>
      <w:tr w:rsidR="005579D9" w:rsidRPr="00061645" w14:paraId="5788FF1D" w14:textId="77777777" w:rsidTr="006853D0">
        <w:tc>
          <w:tcPr>
            <w:tcW w:w="851" w:type="dxa"/>
            <w:vAlign w:val="center"/>
          </w:tcPr>
          <w:p w14:paraId="51744308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1.15.4</w:t>
            </w:r>
          </w:p>
        </w:tc>
        <w:tc>
          <w:tcPr>
            <w:tcW w:w="7938" w:type="dxa"/>
            <w:vAlign w:val="center"/>
          </w:tcPr>
          <w:p w14:paraId="743C5CB3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Логопеда</w:t>
            </w:r>
          </w:p>
        </w:tc>
        <w:tc>
          <w:tcPr>
            <w:tcW w:w="1504" w:type="dxa"/>
            <w:vAlign w:val="center"/>
          </w:tcPr>
          <w:p w14:paraId="4ABD3437" w14:textId="77777777" w:rsidR="005579D9" w:rsidRPr="008A0C3F" w:rsidRDefault="008A0C3F" w:rsidP="00E8261D">
            <w:pPr>
              <w:jc w:val="center"/>
              <w:rPr>
                <w:sz w:val="24"/>
                <w:szCs w:val="24"/>
              </w:rPr>
            </w:pPr>
            <w:r w:rsidRPr="008A0C3F">
              <w:rPr>
                <w:sz w:val="24"/>
                <w:szCs w:val="24"/>
              </w:rPr>
              <w:t>да</w:t>
            </w:r>
          </w:p>
        </w:tc>
      </w:tr>
      <w:tr w:rsidR="005579D9" w:rsidRPr="00061645" w14:paraId="6B606760" w14:textId="77777777" w:rsidTr="006853D0">
        <w:tc>
          <w:tcPr>
            <w:tcW w:w="851" w:type="dxa"/>
            <w:vAlign w:val="center"/>
          </w:tcPr>
          <w:p w14:paraId="3DAFF345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1.15.5</w:t>
            </w:r>
          </w:p>
        </w:tc>
        <w:tc>
          <w:tcPr>
            <w:tcW w:w="7938" w:type="dxa"/>
            <w:vAlign w:val="center"/>
          </w:tcPr>
          <w:p w14:paraId="221481F3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504" w:type="dxa"/>
            <w:vAlign w:val="center"/>
          </w:tcPr>
          <w:p w14:paraId="07C9FFA1" w14:textId="77777777" w:rsidR="005579D9" w:rsidRPr="008A0C3F" w:rsidRDefault="008A0C3F" w:rsidP="00E8261D">
            <w:pPr>
              <w:jc w:val="center"/>
              <w:rPr>
                <w:sz w:val="24"/>
                <w:szCs w:val="24"/>
              </w:rPr>
            </w:pPr>
            <w:r w:rsidRPr="008A0C3F">
              <w:rPr>
                <w:sz w:val="24"/>
                <w:szCs w:val="24"/>
              </w:rPr>
              <w:t>да</w:t>
            </w:r>
          </w:p>
        </w:tc>
      </w:tr>
      <w:tr w:rsidR="005579D9" w:rsidRPr="00061645" w14:paraId="16338641" w14:textId="77777777" w:rsidTr="006853D0">
        <w:tc>
          <w:tcPr>
            <w:tcW w:w="851" w:type="dxa"/>
            <w:vAlign w:val="center"/>
          </w:tcPr>
          <w:p w14:paraId="6C6ACE4D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1.15.6</w:t>
            </w:r>
          </w:p>
        </w:tc>
        <w:tc>
          <w:tcPr>
            <w:tcW w:w="7938" w:type="dxa"/>
            <w:vAlign w:val="center"/>
          </w:tcPr>
          <w:p w14:paraId="587946B3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504" w:type="dxa"/>
            <w:vAlign w:val="center"/>
          </w:tcPr>
          <w:p w14:paraId="3F9A1C11" w14:textId="77777777" w:rsidR="005579D9" w:rsidRPr="008A0C3F" w:rsidRDefault="005579D9" w:rsidP="00E8261D">
            <w:pPr>
              <w:jc w:val="center"/>
              <w:rPr>
                <w:sz w:val="24"/>
                <w:szCs w:val="24"/>
              </w:rPr>
            </w:pPr>
            <w:r w:rsidRPr="008A0C3F">
              <w:rPr>
                <w:sz w:val="24"/>
                <w:szCs w:val="24"/>
              </w:rPr>
              <w:t>да</w:t>
            </w:r>
          </w:p>
        </w:tc>
      </w:tr>
      <w:tr w:rsidR="002A113A" w:rsidRPr="00061645" w14:paraId="120A0B09" w14:textId="77777777" w:rsidTr="008A0C3F">
        <w:tc>
          <w:tcPr>
            <w:tcW w:w="851" w:type="dxa"/>
            <w:vAlign w:val="center"/>
          </w:tcPr>
          <w:p w14:paraId="51B2296E" w14:textId="77777777" w:rsidR="002A113A" w:rsidRPr="00061645" w:rsidRDefault="002A113A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1.15.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14:paraId="3AEC352E" w14:textId="77777777" w:rsidR="002A113A" w:rsidRPr="00061645" w:rsidRDefault="002A113A" w:rsidP="00E8261D">
            <w:pPr>
              <w:ind w:firstLine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2C105D9" w14:textId="77777777" w:rsidR="002A113A" w:rsidRPr="002C6496" w:rsidRDefault="002A113A" w:rsidP="00E8261D">
            <w:pPr>
              <w:jc w:val="center"/>
              <w:rPr>
                <w:sz w:val="24"/>
                <w:szCs w:val="24"/>
                <w:highlight w:val="yellow"/>
              </w:rPr>
            </w:pPr>
            <w:r w:rsidRPr="008A0C3F">
              <w:rPr>
                <w:sz w:val="24"/>
                <w:szCs w:val="24"/>
              </w:rPr>
              <w:t>да</w:t>
            </w:r>
          </w:p>
        </w:tc>
      </w:tr>
      <w:tr w:rsidR="005579D9" w:rsidRPr="00061645" w14:paraId="36180AAF" w14:textId="77777777" w:rsidTr="006853D0">
        <w:tc>
          <w:tcPr>
            <w:tcW w:w="851" w:type="dxa"/>
            <w:vAlign w:val="center"/>
          </w:tcPr>
          <w:p w14:paraId="26560A66" w14:textId="77777777" w:rsidR="005579D9" w:rsidRPr="00A62FB7" w:rsidRDefault="005579D9" w:rsidP="006853D0">
            <w:pPr>
              <w:jc w:val="center"/>
              <w:rPr>
                <w:b/>
                <w:sz w:val="24"/>
                <w:szCs w:val="24"/>
              </w:rPr>
            </w:pPr>
            <w:r w:rsidRPr="00A62F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938" w:type="dxa"/>
            <w:vAlign w:val="center"/>
          </w:tcPr>
          <w:p w14:paraId="4DD9B263" w14:textId="77777777" w:rsidR="005579D9" w:rsidRPr="00A62FB7" w:rsidRDefault="005579D9" w:rsidP="00E8261D">
            <w:pPr>
              <w:ind w:firstLine="177"/>
              <w:jc w:val="both"/>
              <w:rPr>
                <w:b/>
                <w:sz w:val="24"/>
                <w:szCs w:val="24"/>
              </w:rPr>
            </w:pPr>
            <w:r w:rsidRPr="00A62FB7">
              <w:rPr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04" w:type="dxa"/>
            <w:vAlign w:val="center"/>
          </w:tcPr>
          <w:p w14:paraId="339D56CF" w14:textId="77777777" w:rsidR="005579D9" w:rsidRPr="002C6496" w:rsidRDefault="005579D9" w:rsidP="00E8261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79D9" w:rsidRPr="00061645" w14:paraId="3C04EC89" w14:textId="77777777" w:rsidTr="006853D0">
        <w:tc>
          <w:tcPr>
            <w:tcW w:w="851" w:type="dxa"/>
            <w:vAlign w:val="center"/>
          </w:tcPr>
          <w:p w14:paraId="535E99FD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  <w:vAlign w:val="center"/>
          </w:tcPr>
          <w:p w14:paraId="6F466483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04" w:type="dxa"/>
            <w:vAlign w:val="center"/>
          </w:tcPr>
          <w:p w14:paraId="7A8ADB1D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12,5 кв. м</w:t>
            </w:r>
          </w:p>
        </w:tc>
      </w:tr>
      <w:tr w:rsidR="005579D9" w:rsidRPr="00061645" w14:paraId="5334B2D1" w14:textId="77777777" w:rsidTr="006853D0">
        <w:tc>
          <w:tcPr>
            <w:tcW w:w="851" w:type="dxa"/>
            <w:vAlign w:val="center"/>
          </w:tcPr>
          <w:p w14:paraId="23F30722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2.2</w:t>
            </w:r>
          </w:p>
        </w:tc>
        <w:tc>
          <w:tcPr>
            <w:tcW w:w="7938" w:type="dxa"/>
            <w:vAlign w:val="center"/>
          </w:tcPr>
          <w:p w14:paraId="3D656224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04" w:type="dxa"/>
            <w:vAlign w:val="center"/>
          </w:tcPr>
          <w:p w14:paraId="7572E128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1116 кв. м</w:t>
            </w:r>
          </w:p>
        </w:tc>
      </w:tr>
      <w:tr w:rsidR="005579D9" w:rsidRPr="00061645" w14:paraId="26A61A46" w14:textId="77777777" w:rsidTr="00ED06E1">
        <w:tc>
          <w:tcPr>
            <w:tcW w:w="851" w:type="dxa"/>
            <w:vAlign w:val="center"/>
          </w:tcPr>
          <w:p w14:paraId="27BCDC5C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2.3</w:t>
            </w:r>
          </w:p>
        </w:tc>
        <w:tc>
          <w:tcPr>
            <w:tcW w:w="7938" w:type="dxa"/>
            <w:vAlign w:val="center"/>
          </w:tcPr>
          <w:p w14:paraId="135E867F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C5A7E25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да</w:t>
            </w:r>
          </w:p>
        </w:tc>
      </w:tr>
      <w:tr w:rsidR="005579D9" w:rsidRPr="00061645" w14:paraId="75C8A3B7" w14:textId="77777777" w:rsidTr="00ED06E1">
        <w:tc>
          <w:tcPr>
            <w:tcW w:w="851" w:type="dxa"/>
            <w:vAlign w:val="center"/>
          </w:tcPr>
          <w:p w14:paraId="4D4AB82F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2.4</w:t>
            </w:r>
          </w:p>
        </w:tc>
        <w:tc>
          <w:tcPr>
            <w:tcW w:w="7938" w:type="dxa"/>
            <w:vAlign w:val="center"/>
          </w:tcPr>
          <w:p w14:paraId="4688CB39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8E935FB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да</w:t>
            </w:r>
          </w:p>
        </w:tc>
      </w:tr>
      <w:tr w:rsidR="005579D9" w:rsidRPr="00061645" w14:paraId="08FF627E" w14:textId="77777777" w:rsidTr="00ED06E1">
        <w:tc>
          <w:tcPr>
            <w:tcW w:w="851" w:type="dxa"/>
            <w:vAlign w:val="center"/>
          </w:tcPr>
          <w:p w14:paraId="2D3D92E6" w14:textId="77777777" w:rsidR="005579D9" w:rsidRPr="00061645" w:rsidRDefault="005579D9" w:rsidP="006853D0">
            <w:pPr>
              <w:jc w:val="center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2.5</w:t>
            </w:r>
          </w:p>
        </w:tc>
        <w:tc>
          <w:tcPr>
            <w:tcW w:w="7938" w:type="dxa"/>
            <w:vAlign w:val="center"/>
          </w:tcPr>
          <w:p w14:paraId="2E395F4B" w14:textId="77777777" w:rsidR="005579D9" w:rsidRPr="00061645" w:rsidRDefault="005579D9" w:rsidP="00E8261D">
            <w:pPr>
              <w:ind w:firstLine="177"/>
              <w:jc w:val="both"/>
              <w:rPr>
                <w:sz w:val="24"/>
                <w:szCs w:val="24"/>
              </w:rPr>
            </w:pPr>
            <w:r w:rsidRPr="00061645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A097CA3" w14:textId="77777777" w:rsidR="005579D9" w:rsidRPr="00ED06E1" w:rsidRDefault="005579D9" w:rsidP="00E8261D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да</w:t>
            </w:r>
          </w:p>
        </w:tc>
      </w:tr>
    </w:tbl>
    <w:p w14:paraId="4872371E" w14:textId="77777777" w:rsidR="005579D9" w:rsidRPr="009C63B5" w:rsidRDefault="005579D9" w:rsidP="006853D0">
      <w:pPr>
        <w:shd w:val="clear" w:color="auto" w:fill="FFFFFF"/>
        <w:spacing w:line="270" w:lineRule="atLeast"/>
        <w:jc w:val="both"/>
        <w:rPr>
          <w:b/>
          <w:bCs/>
          <w:color w:val="000000"/>
          <w:sz w:val="24"/>
          <w:szCs w:val="24"/>
        </w:rPr>
      </w:pPr>
    </w:p>
    <w:p w14:paraId="60B94E57" w14:textId="77777777" w:rsidR="005B4267" w:rsidRDefault="005B4267" w:rsidP="005579D9">
      <w:pPr>
        <w:shd w:val="clear" w:color="auto" w:fill="FFFFFF"/>
        <w:spacing w:line="270" w:lineRule="atLeast"/>
        <w:ind w:firstLine="426"/>
        <w:jc w:val="center"/>
        <w:rPr>
          <w:bCs/>
          <w:color w:val="000000"/>
          <w:sz w:val="24"/>
          <w:szCs w:val="24"/>
        </w:rPr>
      </w:pPr>
    </w:p>
    <w:p w14:paraId="3FFF54A5" w14:textId="77777777" w:rsidR="005579D9" w:rsidRDefault="005579D9" w:rsidP="005579D9">
      <w:pPr>
        <w:shd w:val="clear" w:color="auto" w:fill="FFFFFF"/>
        <w:spacing w:line="270" w:lineRule="atLeast"/>
        <w:ind w:firstLine="426"/>
        <w:jc w:val="center"/>
      </w:pPr>
      <w:r>
        <w:rPr>
          <w:bCs/>
          <w:color w:val="000000"/>
          <w:sz w:val="24"/>
          <w:szCs w:val="24"/>
        </w:rPr>
        <w:t>Заведующий МАДОУ «Детский сад № 30</w:t>
      </w:r>
      <w:r w:rsidRPr="000C37B4">
        <w:rPr>
          <w:bCs/>
          <w:color w:val="000000"/>
          <w:sz w:val="24"/>
          <w:szCs w:val="24"/>
        </w:rPr>
        <w:t>» ______________________</w:t>
      </w:r>
      <w:r>
        <w:rPr>
          <w:bCs/>
          <w:color w:val="000000"/>
          <w:sz w:val="24"/>
          <w:szCs w:val="24"/>
        </w:rPr>
        <w:t>И.Е. Анашкина</w:t>
      </w:r>
    </w:p>
    <w:p w14:paraId="415F0D24" w14:textId="77777777" w:rsidR="005579D9" w:rsidRDefault="005579D9" w:rsidP="002E5C3C"/>
    <w:sectPr w:rsidR="005579D9" w:rsidSect="00AC0278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FDA"/>
    <w:multiLevelType w:val="hybridMultilevel"/>
    <w:tmpl w:val="FE70C054"/>
    <w:lvl w:ilvl="0" w:tplc="45C04292">
      <w:start w:val="6"/>
      <w:numFmt w:val="bullet"/>
      <w:lvlText w:val="-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1" w15:restartNumberingAfterBreak="0">
    <w:nsid w:val="09A073E2"/>
    <w:multiLevelType w:val="hybridMultilevel"/>
    <w:tmpl w:val="7F125232"/>
    <w:lvl w:ilvl="0" w:tplc="3E42DB2A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51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04"/>
        </w:tabs>
        <w:ind w:left="57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24"/>
        </w:tabs>
        <w:ind w:left="64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7144"/>
        </w:tabs>
        <w:ind w:left="71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864"/>
        </w:tabs>
        <w:ind w:left="78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8584"/>
        </w:tabs>
        <w:ind w:left="85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04"/>
        </w:tabs>
        <w:ind w:left="93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24"/>
        </w:tabs>
        <w:ind w:left="10024" w:hanging="360"/>
      </w:pPr>
    </w:lvl>
  </w:abstractNum>
  <w:abstractNum w:abstractNumId="2" w15:restartNumberingAfterBreak="0">
    <w:nsid w:val="09E842B7"/>
    <w:multiLevelType w:val="hybridMultilevel"/>
    <w:tmpl w:val="3C20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3231"/>
    <w:multiLevelType w:val="hybridMultilevel"/>
    <w:tmpl w:val="8586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3B81"/>
    <w:multiLevelType w:val="hybridMultilevel"/>
    <w:tmpl w:val="519C6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2089E"/>
    <w:multiLevelType w:val="hybridMultilevel"/>
    <w:tmpl w:val="72C0C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C0614"/>
    <w:multiLevelType w:val="hybridMultilevel"/>
    <w:tmpl w:val="B7CE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7722"/>
    <w:multiLevelType w:val="singleLevel"/>
    <w:tmpl w:val="45C04292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383218A6"/>
    <w:multiLevelType w:val="hybridMultilevel"/>
    <w:tmpl w:val="98DE0DC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431C5758"/>
    <w:multiLevelType w:val="hybridMultilevel"/>
    <w:tmpl w:val="0B621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723636"/>
    <w:multiLevelType w:val="hybridMultilevel"/>
    <w:tmpl w:val="5244741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8047617"/>
    <w:multiLevelType w:val="hybridMultilevel"/>
    <w:tmpl w:val="832CB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F2982"/>
    <w:multiLevelType w:val="singleLevel"/>
    <w:tmpl w:val="3484F2A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13" w15:restartNumberingAfterBreak="0">
    <w:nsid w:val="5C99107A"/>
    <w:multiLevelType w:val="hybridMultilevel"/>
    <w:tmpl w:val="9C20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017E7"/>
    <w:multiLevelType w:val="hybridMultilevel"/>
    <w:tmpl w:val="D5BE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95B78"/>
    <w:multiLevelType w:val="hybridMultilevel"/>
    <w:tmpl w:val="F4FAC892"/>
    <w:lvl w:ilvl="0" w:tplc="45C04292">
      <w:start w:val="6"/>
      <w:numFmt w:val="bullet"/>
      <w:lvlText w:val="-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22445E"/>
    <w:multiLevelType w:val="hybridMultilevel"/>
    <w:tmpl w:val="C8C24E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544171"/>
    <w:multiLevelType w:val="hybridMultilevel"/>
    <w:tmpl w:val="9F9E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6"/>
  </w:num>
  <w:num w:numId="15">
    <w:abstractNumId w:val="13"/>
  </w:num>
  <w:num w:numId="16">
    <w:abstractNumId w:val="5"/>
  </w:num>
  <w:num w:numId="17">
    <w:abstractNumId w:val="17"/>
  </w:num>
  <w:num w:numId="18">
    <w:abstractNumId w:val="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3C"/>
    <w:rsid w:val="0000742B"/>
    <w:rsid w:val="000163F0"/>
    <w:rsid w:val="00034BDD"/>
    <w:rsid w:val="00035279"/>
    <w:rsid w:val="00185F72"/>
    <w:rsid w:val="001B51EB"/>
    <w:rsid w:val="002A113A"/>
    <w:rsid w:val="002C6496"/>
    <w:rsid w:val="002E5C3C"/>
    <w:rsid w:val="00321F2F"/>
    <w:rsid w:val="00335312"/>
    <w:rsid w:val="00337753"/>
    <w:rsid w:val="00356AFB"/>
    <w:rsid w:val="00442ED3"/>
    <w:rsid w:val="004506D9"/>
    <w:rsid w:val="00471168"/>
    <w:rsid w:val="004824DD"/>
    <w:rsid w:val="004C0063"/>
    <w:rsid w:val="00513652"/>
    <w:rsid w:val="00515744"/>
    <w:rsid w:val="005579D9"/>
    <w:rsid w:val="00583F3E"/>
    <w:rsid w:val="005B4267"/>
    <w:rsid w:val="005C6167"/>
    <w:rsid w:val="00630718"/>
    <w:rsid w:val="00677F52"/>
    <w:rsid w:val="006853D0"/>
    <w:rsid w:val="00692635"/>
    <w:rsid w:val="006C05AE"/>
    <w:rsid w:val="006C3F6F"/>
    <w:rsid w:val="00804954"/>
    <w:rsid w:val="008327C0"/>
    <w:rsid w:val="00840940"/>
    <w:rsid w:val="00856E70"/>
    <w:rsid w:val="008A0C3F"/>
    <w:rsid w:val="00914BBB"/>
    <w:rsid w:val="0096620A"/>
    <w:rsid w:val="00AA41B4"/>
    <w:rsid w:val="00AC0278"/>
    <w:rsid w:val="00B21384"/>
    <w:rsid w:val="00B33E35"/>
    <w:rsid w:val="00B6764B"/>
    <w:rsid w:val="00BA28EB"/>
    <w:rsid w:val="00BD74C6"/>
    <w:rsid w:val="00C37235"/>
    <w:rsid w:val="00C85008"/>
    <w:rsid w:val="00D02CBA"/>
    <w:rsid w:val="00D40540"/>
    <w:rsid w:val="00D471E4"/>
    <w:rsid w:val="00DB37B1"/>
    <w:rsid w:val="00E74365"/>
    <w:rsid w:val="00E8261D"/>
    <w:rsid w:val="00E83F81"/>
    <w:rsid w:val="00ED06E1"/>
    <w:rsid w:val="00EE5422"/>
    <w:rsid w:val="00F24902"/>
    <w:rsid w:val="00F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246E"/>
  <w15:docId w15:val="{4DA58ADF-BC37-46A7-BAD8-34773A86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E5C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2E5C3C"/>
    <w:pPr>
      <w:ind w:left="720"/>
      <w:contextualSpacing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D74C6"/>
    <w:pPr>
      <w:ind w:left="720"/>
      <w:contextualSpacing/>
    </w:pPr>
  </w:style>
  <w:style w:type="character" w:styleId="a4">
    <w:name w:val="Emphasis"/>
    <w:basedOn w:val="a0"/>
    <w:uiPriority w:val="20"/>
    <w:qFormat/>
    <w:rsid w:val="006C05AE"/>
    <w:rPr>
      <w:i/>
      <w:iCs/>
    </w:rPr>
  </w:style>
  <w:style w:type="character" w:customStyle="1" w:styleId="2">
    <w:name w:val="Основной текст (2)_"/>
    <w:basedOn w:val="a0"/>
    <w:link w:val="20"/>
    <w:rsid w:val="00E743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436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Default">
    <w:name w:val="Default"/>
    <w:rsid w:val="00E74365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85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oo30rz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30.ryazan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D13A-0F91-48BB-A299-0C0CEAB7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Leks</cp:lastModifiedBy>
  <cp:revision>2</cp:revision>
  <cp:lastPrinted>2024-04-18T13:41:00Z</cp:lastPrinted>
  <dcterms:created xsi:type="dcterms:W3CDTF">2024-04-23T19:04:00Z</dcterms:created>
  <dcterms:modified xsi:type="dcterms:W3CDTF">2024-04-23T19:04:00Z</dcterms:modified>
</cp:coreProperties>
</file>